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83E7" w14:textId="77777777" w:rsidR="0043495F" w:rsidRPr="0053361C" w:rsidRDefault="0043495F" w:rsidP="0043495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53361C">
        <w:rPr>
          <w:rFonts w:ascii="Times New Roman" w:hAnsi="Times New Roman" w:cs="Times New Roman"/>
          <w:sz w:val="26"/>
          <w:szCs w:val="26"/>
          <w:lang w:val="en-US"/>
        </w:rPr>
        <w:t>Last night, I told my sister something very important, and she listened carefully. Halfway through, I realized I had already told her about it. I stopped for a second, laughed, and said, “I think I’ve told you this already.” She smiled and said it was fine, but I’m still trying to understand how I forgot something like that.</w:t>
      </w:r>
    </w:p>
    <w:p w14:paraId="4FB98BF6" w14:textId="72E78E88" w:rsidR="0068585C" w:rsidRPr="0053361C" w:rsidRDefault="0053361C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53361C">
        <w:rPr>
          <w:rFonts w:ascii="Times New Roman" w:hAnsi="Times New Roman" w:cs="Times New Roman"/>
          <w:i/>
          <w:iCs/>
          <w:sz w:val="26"/>
          <w:szCs w:val="26"/>
        </w:rPr>
        <w:t>Ontem à noite, eu contei algo muito importante para a minha irmã, e ela ouviu com atenção. No meio da conversa, percebi que eu já tinha contado aquilo para ela. Eu parei por um segundo, ri e disse: “Acho que já te contei isso.” Ela sorriu e disse que não tinha problema, mas eu ainda estou tentando entender como eu esqueci algo assim.</w:t>
      </w:r>
    </w:p>
    <w:sectPr w:rsidR="0068585C" w:rsidRPr="0053361C" w:rsidSect="0053361C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E9"/>
    <w:rsid w:val="00112E85"/>
    <w:rsid w:val="004200D4"/>
    <w:rsid w:val="0043495F"/>
    <w:rsid w:val="0053361C"/>
    <w:rsid w:val="005F675B"/>
    <w:rsid w:val="0068585C"/>
    <w:rsid w:val="009A55DF"/>
    <w:rsid w:val="009D78BF"/>
    <w:rsid w:val="00AD0AE9"/>
    <w:rsid w:val="00B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4710"/>
  <w15:chartTrackingRefBased/>
  <w15:docId w15:val="{8440F012-4323-49FF-A884-C74640DF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5</cp:revision>
  <dcterms:created xsi:type="dcterms:W3CDTF">2026-03-24T13:37:00Z</dcterms:created>
  <dcterms:modified xsi:type="dcterms:W3CDTF">2026-04-02T15:34:00Z</dcterms:modified>
</cp:coreProperties>
</file>