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2FB4" w14:textId="2ADECBC8" w:rsidR="009A031E" w:rsidRPr="00830B79" w:rsidRDefault="001B7322" w:rsidP="00B078A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30B79">
        <w:rPr>
          <w:rFonts w:ascii="Times New Roman" w:hAnsi="Times New Roman" w:cs="Times New Roman"/>
          <w:sz w:val="26"/>
          <w:szCs w:val="26"/>
          <w:lang w:val="en-US"/>
        </w:rPr>
        <w:t xml:space="preserve">Carol: The problem is that too many people create too much waste. </w:t>
      </w:r>
    </w:p>
    <w:p w14:paraId="23D1F19F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Alex: Yes,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you’re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Carol.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everyone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recycled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more,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reduce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waste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mean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look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amount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paper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waste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office.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crazy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72CAF5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Carol: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Exactly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Alex.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coffee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cups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too. </w:t>
      </w:r>
    </w:p>
    <w:p w14:paraId="0C77501D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Alex: Yes,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recycled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paper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paper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cups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save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waste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348BB9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Carol: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forget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plastic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Nobody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recycles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plastic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water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bottles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Let’s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something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965791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Alex: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plastic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bottles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recycling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center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someone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helped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collect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3B4923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Carol: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help.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make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two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collection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boxes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paper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plastic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kitchen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save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waste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77BEA8" w14:textId="77777777" w:rsidR="009A031E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Alex: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cans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make a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collection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box for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cans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651B84B" w14:textId="56B70A7F" w:rsidR="002D17C9" w:rsidRPr="00B078AE" w:rsidRDefault="001B7322" w:rsidP="00B078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78AE">
        <w:rPr>
          <w:rFonts w:ascii="Times New Roman" w:hAnsi="Times New Roman" w:cs="Times New Roman"/>
          <w:sz w:val="26"/>
          <w:szCs w:val="26"/>
        </w:rPr>
        <w:t xml:space="preserve">Carol: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Fantastic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We’re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 xml:space="preserve"> make a </w:t>
      </w:r>
      <w:proofErr w:type="spellStart"/>
      <w:r w:rsidRPr="00B078AE">
        <w:rPr>
          <w:rFonts w:ascii="Times New Roman" w:hAnsi="Times New Roman" w:cs="Times New Roman"/>
          <w:sz w:val="26"/>
          <w:szCs w:val="26"/>
        </w:rPr>
        <w:t>difference</w:t>
      </w:r>
      <w:proofErr w:type="spellEnd"/>
      <w:r w:rsidRPr="00B078AE">
        <w:rPr>
          <w:rFonts w:ascii="Times New Roman" w:hAnsi="Times New Roman" w:cs="Times New Roman"/>
          <w:sz w:val="26"/>
          <w:szCs w:val="26"/>
        </w:rPr>
        <w:t>.</w:t>
      </w:r>
    </w:p>
    <w:p w14:paraId="471A87DF" w14:textId="5FDB58C4" w:rsidR="00EB5EE9" w:rsidRPr="00B078AE" w:rsidRDefault="00EB5EE9" w:rsidP="00B078AE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CE94079" w14:textId="1FDB6224" w:rsidR="00EB5EE9" w:rsidRPr="00B078AE" w:rsidRDefault="00EB5EE9" w:rsidP="00B078AE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B078AE">
        <w:rPr>
          <w:rFonts w:ascii="Times New Roman" w:hAnsi="Times New Roman" w:cs="Times New Roman"/>
          <w:i/>
          <w:iCs/>
          <w:sz w:val="26"/>
          <w:szCs w:val="26"/>
        </w:rPr>
        <w:t>Carol: O problema é que muitas pessoas geram muito lixo.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Alex: Sim, você tem razão, Carol. Se todo mundo reciclasse mais, reduziríamos bastante o lixo. Quero dizer, olha só a quantidade de papel que desperdiçamos neste escritório. É uma loucura.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Carol: Exatamente, Alex. E os copos de café também.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Alex: Sim, verdade. Se reciclássemos nosso papel e os copos de papel, evitaríamos muito desperdício.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Carol: Isso mesmo. E não se esqueça do plástico. Ninguém recicla suas garrafas plásticas de água. Vamos fazer alguma coisa.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Alex: Bem, eu levaria as garrafas plásticas para o centro de reciclagem se alguém ajudasse a coletá-las.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Carol: Eu ajudo. Vou fazer duas caixas de coleta e as pessoas poderão colocar nelas papel e plástico. Se as colocarmos na cozinha, todos vão ver. Vamos reduzir bastante o lixo.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Alex: E as latas? Eu faço uma caixa de coleta para as latas.</w:t>
      </w:r>
      <w:r w:rsidRPr="00B078AE">
        <w:rPr>
          <w:rFonts w:ascii="Times New Roman" w:hAnsi="Times New Roman" w:cs="Times New Roman"/>
          <w:i/>
          <w:iCs/>
          <w:sz w:val="26"/>
          <w:szCs w:val="26"/>
        </w:rPr>
        <w:br/>
        <w:t>Carol: Fantástico. Nós realmente vamos fazer a diferença.</w:t>
      </w:r>
    </w:p>
    <w:sectPr w:rsidR="00EB5EE9" w:rsidRPr="00B078AE" w:rsidSect="00830B79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2"/>
    <w:rsid w:val="00010F71"/>
    <w:rsid w:val="00132BD1"/>
    <w:rsid w:val="001B7322"/>
    <w:rsid w:val="001E1267"/>
    <w:rsid w:val="001F4785"/>
    <w:rsid w:val="00203A07"/>
    <w:rsid w:val="002A1E97"/>
    <w:rsid w:val="002D17C9"/>
    <w:rsid w:val="004A610D"/>
    <w:rsid w:val="004A7D34"/>
    <w:rsid w:val="0051154E"/>
    <w:rsid w:val="005E32C9"/>
    <w:rsid w:val="005E604B"/>
    <w:rsid w:val="00663493"/>
    <w:rsid w:val="006B5EA7"/>
    <w:rsid w:val="007A5650"/>
    <w:rsid w:val="00830B79"/>
    <w:rsid w:val="008F38C9"/>
    <w:rsid w:val="009031C0"/>
    <w:rsid w:val="009A031E"/>
    <w:rsid w:val="00A43B42"/>
    <w:rsid w:val="00B078AE"/>
    <w:rsid w:val="00D06F39"/>
    <w:rsid w:val="00D63EEE"/>
    <w:rsid w:val="00DB457C"/>
    <w:rsid w:val="00EB5EE9"/>
    <w:rsid w:val="00E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F2BC"/>
  <w15:chartTrackingRefBased/>
  <w15:docId w15:val="{4839FB6E-C837-4600-AA0B-ED83847A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B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2025-09-16T12:21:00Z</dcterms:created>
  <dcterms:modified xsi:type="dcterms:W3CDTF">2025-09-23T14:29:00Z</dcterms:modified>
</cp:coreProperties>
</file>