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2B6C1" w14:textId="7F6AE712" w:rsidR="00482CE4" w:rsidRPr="009836BA" w:rsidRDefault="00482CE4" w:rsidP="00482CE4">
      <w:pPr>
        <w:spacing w:after="0"/>
        <w:rPr>
          <w:rFonts w:ascii="Times New Roman" w:hAnsi="Times New Roman" w:cs="Times New Roman"/>
          <w:sz w:val="26"/>
          <w:szCs w:val="26"/>
          <w:lang w:val="en-US"/>
        </w:rPr>
      </w:pPr>
      <w:r w:rsidRPr="009836BA">
        <w:rPr>
          <w:rFonts w:ascii="Times New Roman" w:hAnsi="Times New Roman" w:cs="Times New Roman"/>
          <w:sz w:val="26"/>
          <w:szCs w:val="26"/>
          <w:lang w:val="en-US"/>
        </w:rPr>
        <w:t xml:space="preserve">Child: Why is the sky blue? </w:t>
      </w:r>
    </w:p>
    <w:p w14:paraId="68F61A17" w14:textId="0FEDC606" w:rsidR="000E225F" w:rsidRPr="009836BA" w:rsidRDefault="00482CE4" w:rsidP="00482CE4">
      <w:pPr>
        <w:spacing w:after="0"/>
        <w:rPr>
          <w:rFonts w:ascii="Times New Roman" w:hAnsi="Times New Roman" w:cs="Times New Roman"/>
          <w:sz w:val="26"/>
          <w:szCs w:val="26"/>
          <w:lang w:val="en-US"/>
        </w:rPr>
      </w:pPr>
      <w:r w:rsidRPr="009836BA">
        <w:rPr>
          <w:rFonts w:ascii="Times New Roman" w:hAnsi="Times New Roman" w:cs="Times New Roman"/>
          <w:sz w:val="26"/>
          <w:szCs w:val="26"/>
          <w:lang w:val="en-US"/>
        </w:rPr>
        <w:t>Scientist: To understand why the sky is blue, we first need to understand a little about light. Although light from the Sun looks white, it's really made up of many different colors, as we see when they are spread out in a rainbow. Light is like a wave of energy, and each color has a different wavelength. Red is the longest, and blue and violet are the shortest. When the Sun's light reaches the Earth's atmosphere, it's scattered by tiny molecules of gas in the air. Shorter wavelengths (violet and blue) are scattered the most widely, and our eyes are much more sensitive to blue than violet, so we see more of the blue light than the other colors. So that's why we see the sky as blue.</w:t>
      </w:r>
    </w:p>
    <w:p w14:paraId="2FD28C74" w14:textId="3B63016D" w:rsidR="00416F68" w:rsidRPr="009836BA" w:rsidRDefault="00416F68" w:rsidP="00482CE4">
      <w:pPr>
        <w:spacing w:after="0"/>
        <w:rPr>
          <w:rFonts w:ascii="Times New Roman" w:hAnsi="Times New Roman" w:cs="Times New Roman"/>
          <w:sz w:val="26"/>
          <w:szCs w:val="26"/>
          <w:lang w:val="en-US"/>
        </w:rPr>
      </w:pPr>
    </w:p>
    <w:p w14:paraId="603A90C8" w14:textId="41D12EDC" w:rsidR="00416F68" w:rsidRPr="009836BA" w:rsidRDefault="00416F68" w:rsidP="00482CE4">
      <w:pPr>
        <w:spacing w:after="0"/>
        <w:rPr>
          <w:rFonts w:ascii="Times New Roman" w:hAnsi="Times New Roman" w:cs="Times New Roman"/>
          <w:sz w:val="26"/>
          <w:szCs w:val="26"/>
          <w:lang w:val="en-US"/>
        </w:rPr>
      </w:pPr>
    </w:p>
    <w:p w14:paraId="5CF11932" w14:textId="5AE7A5FF" w:rsidR="009836BA" w:rsidRPr="009836BA" w:rsidRDefault="009836BA" w:rsidP="009836BA">
      <w:pPr>
        <w:pStyle w:val="NormalWeb"/>
        <w:rPr>
          <w:i/>
          <w:iCs/>
          <w:sz w:val="26"/>
          <w:szCs w:val="26"/>
        </w:rPr>
      </w:pPr>
      <w:r w:rsidRPr="009836BA">
        <w:rPr>
          <w:i/>
          <w:iCs/>
          <w:sz w:val="26"/>
          <w:szCs w:val="26"/>
          <w:lang w:val="en-US"/>
        </w:rPr>
        <w:t xml:space="preserve">Criança: Por que </w:t>
      </w:r>
      <w:proofErr w:type="spellStart"/>
      <w:r w:rsidRPr="009836BA">
        <w:rPr>
          <w:i/>
          <w:iCs/>
          <w:sz w:val="26"/>
          <w:szCs w:val="26"/>
          <w:lang w:val="en-US"/>
        </w:rPr>
        <w:t>o</w:t>
      </w:r>
      <w:proofErr w:type="spellEnd"/>
      <w:r w:rsidRPr="009836BA">
        <w:rPr>
          <w:i/>
          <w:iCs/>
          <w:sz w:val="26"/>
          <w:szCs w:val="26"/>
          <w:lang w:val="en-US"/>
        </w:rPr>
        <w:t xml:space="preserve"> </w:t>
      </w:r>
      <w:proofErr w:type="spellStart"/>
      <w:r w:rsidRPr="009836BA">
        <w:rPr>
          <w:i/>
          <w:iCs/>
          <w:sz w:val="26"/>
          <w:szCs w:val="26"/>
          <w:lang w:val="en-US"/>
        </w:rPr>
        <w:t>céu</w:t>
      </w:r>
      <w:proofErr w:type="spellEnd"/>
      <w:r w:rsidRPr="009836BA">
        <w:rPr>
          <w:i/>
          <w:iCs/>
          <w:sz w:val="26"/>
          <w:szCs w:val="26"/>
          <w:lang w:val="en-US"/>
        </w:rPr>
        <w:t xml:space="preserve"> é </w:t>
      </w:r>
      <w:proofErr w:type="spellStart"/>
      <w:r w:rsidRPr="009836BA">
        <w:rPr>
          <w:i/>
          <w:iCs/>
          <w:sz w:val="26"/>
          <w:szCs w:val="26"/>
          <w:lang w:val="en-US"/>
        </w:rPr>
        <w:t>azul</w:t>
      </w:r>
      <w:proofErr w:type="spellEnd"/>
      <w:r w:rsidRPr="009836BA">
        <w:rPr>
          <w:i/>
          <w:iCs/>
          <w:sz w:val="26"/>
          <w:szCs w:val="26"/>
          <w:lang w:val="en-US"/>
        </w:rPr>
        <w:t>?</w:t>
      </w:r>
      <w:r w:rsidRPr="009836BA">
        <w:rPr>
          <w:i/>
          <w:iCs/>
          <w:sz w:val="26"/>
          <w:szCs w:val="26"/>
          <w:lang w:val="en-US"/>
        </w:rPr>
        <w:br/>
      </w:r>
      <w:r w:rsidRPr="009836BA">
        <w:rPr>
          <w:i/>
          <w:iCs/>
          <w:sz w:val="26"/>
          <w:szCs w:val="26"/>
        </w:rPr>
        <w:t>Cientista: Para entender por que o céu é azul, primeiro precisamos entender um pouco sobre a luz. Embora a luz do Sol pareça branca, na verdade, ela é composta por muitas cores diferentes, como podemos ver quando são separadas em um arco-íris. A luz é como uma onda de energia, e cada cor tem um comprimento de onda diferente. O vermelho tem o comprimento de onda mais longo, enquanto o azul e o violeta têm os mais curtos. Quando a luz do Sol atinge a atmosfera da Terra, ela é dispersada por minúsculas moléculas de gás no ar. Os comprimentos de onda mais curtos (violeta e azul) são espalhados</w:t>
      </w:r>
      <w:r w:rsidR="004E5FA3">
        <w:rPr>
          <w:i/>
          <w:iCs/>
          <w:sz w:val="26"/>
          <w:szCs w:val="26"/>
        </w:rPr>
        <w:t xml:space="preserve"> de forma mais ampla, </w:t>
      </w:r>
      <w:r w:rsidRPr="009836BA">
        <w:rPr>
          <w:i/>
          <w:iCs/>
          <w:sz w:val="26"/>
          <w:szCs w:val="26"/>
        </w:rPr>
        <w:t>e nossos olhos são muito mais sensíveis ao azul do que ao violeta, por isso vemos mais a luz azul do que as outras cores. É por isso que vemos o céu azul.</w:t>
      </w:r>
    </w:p>
    <w:p w14:paraId="10FF7E79" w14:textId="34A3A58D" w:rsidR="00416F68" w:rsidRPr="004E5FA3" w:rsidRDefault="00416F68" w:rsidP="00482CE4">
      <w:pPr>
        <w:spacing w:after="0"/>
        <w:rPr>
          <w:rFonts w:ascii="Times New Roman" w:hAnsi="Times New Roman" w:cs="Times New Roman"/>
          <w:sz w:val="26"/>
          <w:szCs w:val="26"/>
        </w:rPr>
      </w:pPr>
    </w:p>
    <w:p w14:paraId="0512D18A" w14:textId="3DFD6144" w:rsidR="00416F68" w:rsidRPr="004E5FA3" w:rsidRDefault="00416F68" w:rsidP="00482CE4">
      <w:pPr>
        <w:spacing w:after="0"/>
        <w:rPr>
          <w:rFonts w:ascii="Times New Roman" w:hAnsi="Times New Roman" w:cs="Times New Roman"/>
          <w:sz w:val="26"/>
          <w:szCs w:val="26"/>
        </w:rPr>
      </w:pPr>
    </w:p>
    <w:p w14:paraId="3C894824" w14:textId="79A17021" w:rsidR="00416F68" w:rsidRPr="004E5FA3" w:rsidRDefault="00416F68" w:rsidP="00482CE4">
      <w:pPr>
        <w:spacing w:after="0"/>
        <w:rPr>
          <w:rFonts w:ascii="Times New Roman" w:hAnsi="Times New Roman" w:cs="Times New Roman"/>
          <w:sz w:val="26"/>
          <w:szCs w:val="26"/>
        </w:rPr>
      </w:pPr>
    </w:p>
    <w:p w14:paraId="4157A723" w14:textId="5AB3BB03" w:rsidR="00416F68" w:rsidRPr="004E5FA3" w:rsidRDefault="00416F68" w:rsidP="00482CE4">
      <w:pPr>
        <w:spacing w:after="0"/>
        <w:rPr>
          <w:rFonts w:ascii="Times New Roman" w:hAnsi="Times New Roman" w:cs="Times New Roman"/>
          <w:sz w:val="26"/>
          <w:szCs w:val="26"/>
        </w:rPr>
      </w:pPr>
    </w:p>
    <w:p w14:paraId="3C1A3F00" w14:textId="55EFC5D4" w:rsidR="00416F68" w:rsidRPr="004E5FA3" w:rsidRDefault="00416F68" w:rsidP="00482CE4">
      <w:pPr>
        <w:spacing w:after="0"/>
        <w:rPr>
          <w:rFonts w:ascii="Times New Roman" w:hAnsi="Times New Roman" w:cs="Times New Roman"/>
          <w:sz w:val="26"/>
          <w:szCs w:val="26"/>
        </w:rPr>
      </w:pPr>
    </w:p>
    <w:p w14:paraId="6A854642" w14:textId="15E52F91" w:rsidR="00416F68" w:rsidRPr="004E5FA3" w:rsidRDefault="00416F68" w:rsidP="00482CE4">
      <w:pPr>
        <w:spacing w:after="0"/>
        <w:rPr>
          <w:rFonts w:ascii="Times New Roman" w:hAnsi="Times New Roman" w:cs="Times New Roman"/>
          <w:sz w:val="26"/>
          <w:szCs w:val="26"/>
        </w:rPr>
      </w:pPr>
    </w:p>
    <w:p w14:paraId="145E7C22" w14:textId="07CCEF82" w:rsidR="00416F68" w:rsidRPr="004E5FA3" w:rsidRDefault="00416F68" w:rsidP="00482CE4">
      <w:pPr>
        <w:spacing w:after="0"/>
        <w:rPr>
          <w:rFonts w:ascii="Times New Roman" w:hAnsi="Times New Roman" w:cs="Times New Roman"/>
          <w:sz w:val="26"/>
          <w:szCs w:val="26"/>
        </w:rPr>
      </w:pPr>
    </w:p>
    <w:p w14:paraId="5C0D08D2" w14:textId="7B183BC6" w:rsidR="00416F68" w:rsidRPr="004E5FA3" w:rsidRDefault="00416F68" w:rsidP="00482CE4">
      <w:pPr>
        <w:spacing w:after="0"/>
        <w:rPr>
          <w:rFonts w:ascii="Times New Roman" w:hAnsi="Times New Roman" w:cs="Times New Roman"/>
          <w:sz w:val="26"/>
          <w:szCs w:val="26"/>
        </w:rPr>
      </w:pPr>
    </w:p>
    <w:p w14:paraId="6BBA12D0" w14:textId="5C70A761" w:rsidR="00416F68" w:rsidRPr="004E5FA3" w:rsidRDefault="00416F68" w:rsidP="00482CE4">
      <w:pPr>
        <w:spacing w:after="0"/>
        <w:rPr>
          <w:rFonts w:ascii="Times New Roman" w:hAnsi="Times New Roman" w:cs="Times New Roman"/>
          <w:sz w:val="26"/>
          <w:szCs w:val="26"/>
        </w:rPr>
      </w:pPr>
    </w:p>
    <w:p w14:paraId="68D20AC7" w14:textId="5CF46CA0" w:rsidR="00416F68" w:rsidRPr="004E5FA3" w:rsidRDefault="00416F68" w:rsidP="00482CE4">
      <w:pPr>
        <w:spacing w:after="0"/>
        <w:rPr>
          <w:rFonts w:ascii="Times New Roman" w:hAnsi="Times New Roman" w:cs="Times New Roman"/>
          <w:sz w:val="26"/>
          <w:szCs w:val="26"/>
        </w:rPr>
      </w:pPr>
    </w:p>
    <w:p w14:paraId="27F82B64" w14:textId="76A55911" w:rsidR="00416F68" w:rsidRPr="004E5FA3" w:rsidRDefault="00416F68" w:rsidP="00482CE4">
      <w:pPr>
        <w:spacing w:after="0"/>
        <w:rPr>
          <w:rFonts w:ascii="Times New Roman" w:hAnsi="Times New Roman" w:cs="Times New Roman"/>
          <w:sz w:val="26"/>
          <w:szCs w:val="26"/>
        </w:rPr>
      </w:pPr>
    </w:p>
    <w:p w14:paraId="4056D4CA" w14:textId="5E2E2DB6" w:rsidR="00416F68" w:rsidRPr="004E5FA3" w:rsidRDefault="00416F68" w:rsidP="00482CE4">
      <w:pPr>
        <w:spacing w:after="0"/>
        <w:rPr>
          <w:rFonts w:ascii="Times New Roman" w:hAnsi="Times New Roman" w:cs="Times New Roman"/>
          <w:sz w:val="26"/>
          <w:szCs w:val="26"/>
        </w:rPr>
      </w:pPr>
    </w:p>
    <w:p w14:paraId="2C9C8146" w14:textId="0B183253" w:rsidR="00416F68" w:rsidRPr="004E5FA3" w:rsidRDefault="00416F68" w:rsidP="00482CE4">
      <w:pPr>
        <w:spacing w:after="0"/>
        <w:rPr>
          <w:rFonts w:ascii="Times New Roman" w:hAnsi="Times New Roman" w:cs="Times New Roman"/>
          <w:sz w:val="26"/>
          <w:szCs w:val="26"/>
        </w:rPr>
      </w:pPr>
    </w:p>
    <w:p w14:paraId="3A4F501A" w14:textId="0FC0C6E5" w:rsidR="00416F68" w:rsidRPr="004E5FA3" w:rsidRDefault="00416F68" w:rsidP="00482CE4">
      <w:pPr>
        <w:spacing w:after="0"/>
        <w:rPr>
          <w:rFonts w:ascii="Times New Roman" w:hAnsi="Times New Roman" w:cs="Times New Roman"/>
          <w:sz w:val="26"/>
          <w:szCs w:val="26"/>
        </w:rPr>
      </w:pPr>
    </w:p>
    <w:p w14:paraId="719B03AC" w14:textId="62E8DE6F" w:rsidR="00416F68" w:rsidRPr="004E5FA3" w:rsidRDefault="00416F68" w:rsidP="00482CE4">
      <w:pPr>
        <w:spacing w:after="0"/>
        <w:rPr>
          <w:rFonts w:ascii="Times New Roman" w:hAnsi="Times New Roman" w:cs="Times New Roman"/>
          <w:sz w:val="26"/>
          <w:szCs w:val="26"/>
        </w:rPr>
      </w:pPr>
    </w:p>
    <w:p w14:paraId="1AAA3965" w14:textId="0F688ED8" w:rsidR="00416F68" w:rsidRPr="004E5FA3" w:rsidRDefault="00416F68" w:rsidP="00482CE4">
      <w:pPr>
        <w:spacing w:after="0"/>
        <w:rPr>
          <w:rFonts w:ascii="Times New Roman" w:hAnsi="Times New Roman" w:cs="Times New Roman"/>
          <w:sz w:val="26"/>
          <w:szCs w:val="26"/>
        </w:rPr>
      </w:pPr>
    </w:p>
    <w:p w14:paraId="393C9BF5" w14:textId="6537D547" w:rsidR="00416F68" w:rsidRPr="004E5FA3" w:rsidRDefault="00416F68" w:rsidP="00482CE4">
      <w:pPr>
        <w:spacing w:after="0"/>
        <w:rPr>
          <w:rFonts w:ascii="Times New Roman" w:hAnsi="Times New Roman" w:cs="Times New Roman"/>
          <w:sz w:val="26"/>
          <w:szCs w:val="26"/>
        </w:rPr>
      </w:pPr>
    </w:p>
    <w:p w14:paraId="29FDE561" w14:textId="0C5572E3" w:rsidR="00416F68" w:rsidRPr="004E5FA3" w:rsidRDefault="00416F68" w:rsidP="00482CE4">
      <w:pPr>
        <w:spacing w:after="0"/>
        <w:rPr>
          <w:rFonts w:ascii="Times New Roman" w:hAnsi="Times New Roman" w:cs="Times New Roman"/>
          <w:sz w:val="26"/>
          <w:szCs w:val="26"/>
        </w:rPr>
      </w:pPr>
    </w:p>
    <w:p w14:paraId="45252E3B" w14:textId="3E6B5703" w:rsidR="00416F68" w:rsidRPr="004E5FA3" w:rsidRDefault="00416F68" w:rsidP="00482CE4">
      <w:pPr>
        <w:spacing w:after="0"/>
        <w:rPr>
          <w:rFonts w:ascii="Times New Roman" w:hAnsi="Times New Roman" w:cs="Times New Roman"/>
          <w:sz w:val="26"/>
          <w:szCs w:val="26"/>
        </w:rPr>
      </w:pPr>
    </w:p>
    <w:p w14:paraId="36F5F62B" w14:textId="77777777" w:rsidR="00416F68" w:rsidRPr="004E5FA3" w:rsidRDefault="00416F68" w:rsidP="00482CE4">
      <w:pPr>
        <w:spacing w:after="0"/>
        <w:rPr>
          <w:rFonts w:ascii="Times New Roman" w:hAnsi="Times New Roman" w:cs="Times New Roman"/>
          <w:sz w:val="26"/>
          <w:szCs w:val="26"/>
        </w:rPr>
      </w:pPr>
    </w:p>
    <w:sectPr w:rsidR="00416F68" w:rsidRPr="004E5FA3" w:rsidSect="004E5FA3">
      <w:pgSz w:w="11906" w:h="16838"/>
      <w:pgMar w:top="1417" w:right="1701" w:bottom="1417" w:left="1701" w:header="708" w:footer="708" w:gutter="0"/>
      <w:pgBorders w:offsetFrom="page">
        <w:top w:val="thinThickSmallGap" w:sz="24" w:space="24" w:color="auto"/>
        <w:left w:val="thinThickSmallGap" w:sz="24" w:space="24" w:color="auto"/>
        <w:bottom w:val="thinThickSmallGap" w:sz="24" w:space="24" w:color="auto"/>
        <w:right w:val="thinThick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CE4"/>
    <w:rsid w:val="000E225F"/>
    <w:rsid w:val="00416F68"/>
    <w:rsid w:val="00482CE4"/>
    <w:rsid w:val="004E5FA3"/>
    <w:rsid w:val="00561486"/>
    <w:rsid w:val="009836BA"/>
    <w:rsid w:val="009F5B06"/>
    <w:rsid w:val="00AA7C2B"/>
    <w:rsid w:val="00D7566C"/>
    <w:rsid w:val="00F42A5C"/>
    <w:rsid w:val="00FF565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5C4D2"/>
  <w15:chartTrackingRefBased/>
  <w15:docId w15:val="{AFD8A3A6-5F88-441B-8CCC-A17B9F4AE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9836BA"/>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698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1</Pages>
  <Words>241</Words>
  <Characters>1305</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2025-03-24T13:11:00Z</dcterms:created>
  <dcterms:modified xsi:type="dcterms:W3CDTF">2025-03-25T15:08:00Z</dcterms:modified>
</cp:coreProperties>
</file>