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2CCA" w14:textId="25D90960" w:rsidR="002E147C" w:rsidRPr="00903530" w:rsidRDefault="00777D7E" w:rsidP="00777D7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03530">
        <w:rPr>
          <w:rFonts w:ascii="Times New Roman" w:hAnsi="Times New Roman" w:cs="Times New Roman"/>
          <w:sz w:val="26"/>
          <w:szCs w:val="26"/>
          <w:lang w:val="en-US"/>
        </w:rPr>
        <w:t>I was born and raised in the countryside. My days were filled with fresh air, the sound of birds, and the peaceful rhythm of nature. I loved swimming in the river, walking through green fields, and spending time with animals. But last week, I visited my aunt in the big city. At first, I was excited, but soon, I felt overwhelmed. The noise never stopped – cars honking, people talking loudly, and sirens in the distance. The air was heavy with pollution, and the streets were always crowded. Everyone seemed to be in a hurry. At night, I couldn’t see the stars, and I missed the silence of home. I realized that the city is not for me. Now, I can’t wait to go back to the countryside, where I truly belong.</w:t>
      </w:r>
    </w:p>
    <w:p w14:paraId="12495F66" w14:textId="23DD9663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9B5AFD1" w14:textId="26EF3FF5" w:rsidR="00903530" w:rsidRPr="00903530" w:rsidRDefault="00903530" w:rsidP="00903530">
      <w:pPr>
        <w:pStyle w:val="NormalWeb"/>
        <w:rPr>
          <w:i/>
          <w:iCs/>
          <w:sz w:val="26"/>
          <w:szCs w:val="26"/>
        </w:rPr>
      </w:pPr>
      <w:r w:rsidRPr="00903530">
        <w:rPr>
          <w:i/>
          <w:iCs/>
          <w:sz w:val="26"/>
          <w:szCs w:val="26"/>
        </w:rPr>
        <w:t>Eu nasci e cresci no campo. Meus dias eram preenchidos com ar fresco, o som dos pássaros e o ritmo tranquilo da natureza. Eu adorava nadar no rio, caminhar pelos campos verdes e passar tempo com os animais. Mas na semana passada, eu visitei minha tia na grande cidade. A princípio, fiquei animad</w:t>
      </w:r>
      <w:r>
        <w:rPr>
          <w:i/>
          <w:iCs/>
          <w:sz w:val="26"/>
          <w:szCs w:val="26"/>
        </w:rPr>
        <w:t>a</w:t>
      </w:r>
      <w:r w:rsidRPr="00903530">
        <w:rPr>
          <w:i/>
          <w:iCs/>
          <w:sz w:val="26"/>
          <w:szCs w:val="26"/>
        </w:rPr>
        <w:t>, mas logo me senti sobrecarregad</w:t>
      </w:r>
      <w:r>
        <w:rPr>
          <w:i/>
          <w:iCs/>
          <w:sz w:val="26"/>
          <w:szCs w:val="26"/>
        </w:rPr>
        <w:t>a</w:t>
      </w:r>
      <w:r w:rsidRPr="00903530">
        <w:rPr>
          <w:i/>
          <w:iCs/>
          <w:sz w:val="26"/>
          <w:szCs w:val="26"/>
        </w:rPr>
        <w:t xml:space="preserve">. O barulho não parava – carros buzinando, pessoas falando alto e sirenes ao longe. O ar </w:t>
      </w:r>
      <w:r>
        <w:rPr>
          <w:i/>
          <w:iCs/>
          <w:sz w:val="26"/>
          <w:szCs w:val="26"/>
        </w:rPr>
        <w:t xml:space="preserve">era </w:t>
      </w:r>
      <w:r w:rsidRPr="00903530">
        <w:rPr>
          <w:i/>
          <w:iCs/>
          <w:sz w:val="26"/>
          <w:szCs w:val="26"/>
        </w:rPr>
        <w:t>pesado com poluição, e as ruas estavam sempre lotadas. Todos pareciam estar com pressa. À noite, eu não conseguia ver as estrelas, e sentia falta do silêncio de casa. Percebi que a cidade não é para mim. Agora, mal posso esperar para voltar ao campo, onde realmente pertenço.</w:t>
      </w:r>
    </w:p>
    <w:p w14:paraId="06DF0EA3" w14:textId="36413F4F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</w:rPr>
      </w:pPr>
    </w:p>
    <w:p w14:paraId="0026871B" w14:textId="6119BC45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</w:rPr>
      </w:pPr>
    </w:p>
    <w:p w14:paraId="33589C61" w14:textId="6973FA05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</w:rPr>
      </w:pPr>
    </w:p>
    <w:p w14:paraId="214B8848" w14:textId="69B7EC4C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</w:rPr>
      </w:pPr>
    </w:p>
    <w:p w14:paraId="4FF11E03" w14:textId="70194356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</w:rPr>
      </w:pPr>
    </w:p>
    <w:p w14:paraId="143929D0" w14:textId="7005D5DE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</w:rPr>
      </w:pPr>
    </w:p>
    <w:p w14:paraId="2AEAA687" w14:textId="07034CB5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</w:rPr>
      </w:pPr>
    </w:p>
    <w:p w14:paraId="24A2700E" w14:textId="06B19AB0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</w:rPr>
      </w:pPr>
    </w:p>
    <w:p w14:paraId="6687FDFE" w14:textId="0A27F1FD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</w:rPr>
      </w:pPr>
    </w:p>
    <w:p w14:paraId="397B1BED" w14:textId="42EB2299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</w:rPr>
      </w:pPr>
    </w:p>
    <w:p w14:paraId="519B16B5" w14:textId="45C2F066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</w:rPr>
      </w:pPr>
    </w:p>
    <w:p w14:paraId="628D604E" w14:textId="64B475B6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</w:rPr>
      </w:pPr>
    </w:p>
    <w:p w14:paraId="7A14BE1A" w14:textId="08CDD65F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</w:rPr>
      </w:pPr>
    </w:p>
    <w:p w14:paraId="5BA5B5C7" w14:textId="7F3B8721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</w:rPr>
      </w:pPr>
    </w:p>
    <w:p w14:paraId="29BBF626" w14:textId="2ADEDEB5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</w:rPr>
      </w:pPr>
    </w:p>
    <w:p w14:paraId="4312837F" w14:textId="77777777" w:rsidR="00777D7E" w:rsidRPr="00903530" w:rsidRDefault="00777D7E" w:rsidP="00777D7E">
      <w:pPr>
        <w:rPr>
          <w:rFonts w:ascii="Times New Roman" w:hAnsi="Times New Roman" w:cs="Times New Roman"/>
          <w:sz w:val="26"/>
          <w:szCs w:val="26"/>
        </w:rPr>
      </w:pPr>
    </w:p>
    <w:sectPr w:rsidR="00777D7E" w:rsidRPr="00903530" w:rsidSect="0090353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7E"/>
    <w:rsid w:val="002E147C"/>
    <w:rsid w:val="00620AA9"/>
    <w:rsid w:val="00777D7E"/>
    <w:rsid w:val="00903530"/>
    <w:rsid w:val="00B72A22"/>
    <w:rsid w:val="00D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960F"/>
  <w15:chartTrackingRefBased/>
  <w15:docId w15:val="{60B06F86-ED78-439C-B477-3A9BE4DF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2025-02-07T11:42:00Z</dcterms:created>
  <dcterms:modified xsi:type="dcterms:W3CDTF">2025-02-13T15:24:00Z</dcterms:modified>
</cp:coreProperties>
</file>