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0431" w14:textId="77777777" w:rsidR="0009698A" w:rsidRPr="00330755" w:rsidRDefault="0009698A" w:rsidP="0009698A">
      <w:pPr>
        <w:pStyle w:val="NormalWeb"/>
        <w:rPr>
          <w:sz w:val="26"/>
          <w:szCs w:val="26"/>
          <w:lang w:val="en-US"/>
        </w:rPr>
      </w:pPr>
      <w:bookmarkStart w:id="0" w:name="_GoBack"/>
      <w:r w:rsidRPr="00330755">
        <w:rPr>
          <w:sz w:val="26"/>
          <w:szCs w:val="26"/>
          <w:lang w:val="en-US"/>
        </w:rPr>
        <w:t>The holiday season is a special time of the year. People around the world celebrate with family and friends. In December, many homes are decorated with lights, ornaments, and holiday trees. Families gather to share meals and exchange gifts. Traditional foods like roasted turkey, pies, and cookies are common in many countries. Some people also bake special treats or prepare festive drinks like hot chocolate and eggnog. Music and celebrations fill the air. Children enjoy stories about Santa Claus or holiday legends from their cultures. In some places, there are fireworks, parades, and concerts. The end of the year is also a time for reflection. People make resolutions for the new year, hoping for happiness and success. No matter how holidays are celebrated, the spirit of joy, love, and kindness brings people together, making this season truly magical.</w:t>
      </w:r>
    </w:p>
    <w:p w14:paraId="67D1BFDD" w14:textId="282146EA" w:rsidR="008F540D" w:rsidRPr="00330755" w:rsidRDefault="00330755">
      <w:pPr>
        <w:rPr>
          <w:rFonts w:ascii="Times New Roman" w:hAnsi="Times New Roman" w:cs="Times New Roman"/>
          <w:i/>
          <w:iCs/>
          <w:sz w:val="26"/>
          <w:szCs w:val="26"/>
        </w:rPr>
      </w:pPr>
      <w:r w:rsidRPr="00330755">
        <w:rPr>
          <w:rFonts w:ascii="Times New Roman" w:hAnsi="Times New Roman" w:cs="Times New Roman"/>
          <w:i/>
          <w:iCs/>
          <w:sz w:val="26"/>
          <w:szCs w:val="26"/>
        </w:rPr>
        <w:t>A temporada de festas é um período especial do ano. Pessoas ao redor do mundo celebram com a família e amigos. Em dezembro, muitas casas são decoradas com luzes, enfeites e árvores de Natal. As famílias se reúnem para compartilhar refeições e trocar presentes. Comidas tradicionais, como peru assado, tortas e biscoitos, são comuns em muitos países. Algumas pessoas também assam guloseimas especiais ou preparam bebidas festivas, como chocolate quente e gemada. Músicas e celebrações preenchem o ar. Crianças se divertem com histórias sobre o Papai Noel ou lendas de Natal de suas culturas. Em alguns lugares, há fogos de artifício, desfiles e concertos. O final do ano também é um momento de reflexão. As pessoas fazem resoluções para o novo ano, esperando por felicidade e sucesso. Não importa como as festas são celebradas, o espírito de alegria, amor e bondade reúne as pessoas, tornando essa temporada realmente mágica.</w:t>
      </w:r>
      <w:bookmarkEnd w:id="0"/>
    </w:p>
    <w:sectPr w:rsidR="008F540D" w:rsidRPr="00330755" w:rsidSect="0033075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A"/>
    <w:rsid w:val="0009698A"/>
    <w:rsid w:val="001331FB"/>
    <w:rsid w:val="00330755"/>
    <w:rsid w:val="00515C81"/>
    <w:rsid w:val="00602609"/>
    <w:rsid w:val="008D4D6A"/>
    <w:rsid w:val="008F54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543E"/>
  <w15:chartTrackingRefBased/>
  <w15:docId w15:val="{C1B51450-4824-4860-9C5A-E49C92B9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9698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2024-12-16T11:15:00Z</dcterms:created>
  <dcterms:modified xsi:type="dcterms:W3CDTF">2024-12-17T13:54:00Z</dcterms:modified>
</cp:coreProperties>
</file>