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057E8" w14:textId="77777777" w:rsidR="00D954A3" w:rsidRPr="005B319F" w:rsidRDefault="00D954A3" w:rsidP="00D954A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5B319F">
        <w:rPr>
          <w:rFonts w:ascii="Times New Roman" w:hAnsi="Times New Roman" w:cs="Times New Roman"/>
          <w:sz w:val="26"/>
          <w:szCs w:val="26"/>
          <w:lang w:val="en-US"/>
        </w:rPr>
        <w:t xml:space="preserve">TOM: So, if we just invite close family and friends … </w:t>
      </w:r>
    </w:p>
    <w:p w14:paraId="2DF92A5C" w14:textId="77777777" w:rsidR="00D954A3" w:rsidRPr="005B319F" w:rsidRDefault="00D954A3" w:rsidP="00D954A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B319F">
        <w:rPr>
          <w:rFonts w:ascii="Times New Roman" w:hAnsi="Times New Roman" w:cs="Times New Roman"/>
          <w:sz w:val="26"/>
          <w:szCs w:val="26"/>
          <w:lang w:val="en-US"/>
        </w:rPr>
        <w:t xml:space="preserve">BECKY: We’ll have to invite Aunt Clare. </w:t>
      </w:r>
    </w:p>
    <w:p w14:paraId="4ADAE569" w14:textId="77777777" w:rsidR="00D954A3" w:rsidRPr="005B319F" w:rsidRDefault="00D954A3" w:rsidP="00D954A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B319F">
        <w:rPr>
          <w:rFonts w:ascii="Times New Roman" w:hAnsi="Times New Roman" w:cs="Times New Roman"/>
          <w:sz w:val="26"/>
          <w:szCs w:val="26"/>
          <w:lang w:val="en-US"/>
        </w:rPr>
        <w:t xml:space="preserve">T: Your mad Aunt Clare? </w:t>
      </w:r>
    </w:p>
    <w:p w14:paraId="4A9FCCC1" w14:textId="77777777" w:rsidR="00D954A3" w:rsidRPr="005B319F" w:rsidRDefault="00D954A3" w:rsidP="00D954A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B319F">
        <w:rPr>
          <w:rFonts w:ascii="Times New Roman" w:hAnsi="Times New Roman" w:cs="Times New Roman"/>
          <w:sz w:val="26"/>
          <w:szCs w:val="26"/>
          <w:lang w:val="en-US"/>
        </w:rPr>
        <w:t xml:space="preserve">B: We have to invite her. </w:t>
      </w:r>
    </w:p>
    <w:p w14:paraId="6F7ED942" w14:textId="77777777" w:rsidR="00D954A3" w:rsidRPr="005B319F" w:rsidRDefault="00D954A3" w:rsidP="00D954A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B319F">
        <w:rPr>
          <w:rFonts w:ascii="Times New Roman" w:hAnsi="Times New Roman" w:cs="Times New Roman"/>
          <w:sz w:val="26"/>
          <w:szCs w:val="26"/>
          <w:lang w:val="en-US"/>
        </w:rPr>
        <w:t xml:space="preserve">T: Of course, we could sit her next to my Uncle Fred. </w:t>
      </w:r>
    </w:p>
    <w:p w14:paraId="7061AE50" w14:textId="77777777" w:rsidR="00D954A3" w:rsidRPr="005B319F" w:rsidRDefault="00D954A3" w:rsidP="00D954A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B319F">
        <w:rPr>
          <w:rFonts w:ascii="Times New Roman" w:hAnsi="Times New Roman" w:cs="Times New Roman"/>
          <w:sz w:val="26"/>
          <w:szCs w:val="26"/>
          <w:lang w:val="en-US"/>
        </w:rPr>
        <w:t xml:space="preserve">B: But he never says anything. </w:t>
      </w:r>
    </w:p>
    <w:p w14:paraId="6E691E48" w14:textId="77777777" w:rsidR="00D954A3" w:rsidRPr="005B319F" w:rsidRDefault="00D954A3" w:rsidP="00D954A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B319F">
        <w:rPr>
          <w:rFonts w:ascii="Times New Roman" w:hAnsi="Times New Roman" w:cs="Times New Roman"/>
          <w:sz w:val="26"/>
          <w:szCs w:val="26"/>
          <w:lang w:val="en-US"/>
        </w:rPr>
        <w:t xml:space="preserve">T: Exactly – the perfect pair. </w:t>
      </w:r>
    </w:p>
    <w:p w14:paraId="51BBADA9" w14:textId="77777777" w:rsidR="00D954A3" w:rsidRPr="005B319F" w:rsidRDefault="00D954A3" w:rsidP="00D954A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B319F">
        <w:rPr>
          <w:rFonts w:ascii="Times New Roman" w:hAnsi="Times New Roman" w:cs="Times New Roman"/>
          <w:sz w:val="26"/>
          <w:szCs w:val="26"/>
          <w:lang w:val="en-US"/>
        </w:rPr>
        <w:t xml:space="preserve">B: Who else? What about the people you work with? </w:t>
      </w:r>
    </w:p>
    <w:p w14:paraId="28020FD3" w14:textId="77777777" w:rsidR="00D954A3" w:rsidRPr="005B319F" w:rsidRDefault="00D954A3" w:rsidP="00D954A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B319F">
        <w:rPr>
          <w:rFonts w:ascii="Times New Roman" w:hAnsi="Times New Roman" w:cs="Times New Roman"/>
          <w:sz w:val="26"/>
          <w:szCs w:val="26"/>
          <w:lang w:val="en-US"/>
        </w:rPr>
        <w:t>T: Hmm – I don’t know about that.</w:t>
      </w:r>
    </w:p>
    <w:p w14:paraId="7225ECEA" w14:textId="77777777" w:rsidR="00D954A3" w:rsidRPr="005B319F" w:rsidRDefault="00D954A3" w:rsidP="00D954A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B319F">
        <w:rPr>
          <w:rFonts w:ascii="Times New Roman" w:hAnsi="Times New Roman" w:cs="Times New Roman"/>
          <w:sz w:val="26"/>
          <w:szCs w:val="26"/>
          <w:lang w:val="en-US"/>
        </w:rPr>
        <w:t xml:space="preserve">B: We could always invite them to the evening reception. </w:t>
      </w:r>
    </w:p>
    <w:p w14:paraId="33FEAFFD" w14:textId="77777777" w:rsidR="00D954A3" w:rsidRPr="005B319F" w:rsidRDefault="00D954A3" w:rsidP="00D954A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B319F">
        <w:rPr>
          <w:rFonts w:ascii="Times New Roman" w:hAnsi="Times New Roman" w:cs="Times New Roman"/>
          <w:sz w:val="26"/>
          <w:szCs w:val="26"/>
          <w:lang w:val="en-US"/>
        </w:rPr>
        <w:t xml:space="preserve">T: Don’t you agree that it’d be easier not to invite them? </w:t>
      </w:r>
    </w:p>
    <w:p w14:paraId="4CB254CD" w14:textId="77777777" w:rsidR="00D954A3" w:rsidRPr="005B319F" w:rsidRDefault="00D954A3" w:rsidP="00D954A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B319F">
        <w:rPr>
          <w:rFonts w:ascii="Times New Roman" w:hAnsi="Times New Roman" w:cs="Times New Roman"/>
          <w:sz w:val="26"/>
          <w:szCs w:val="26"/>
          <w:lang w:val="en-US"/>
        </w:rPr>
        <w:t xml:space="preserve">B: But I would like to invite Tessa. </w:t>
      </w:r>
    </w:p>
    <w:p w14:paraId="706C18C8" w14:textId="77777777" w:rsidR="00D954A3" w:rsidRPr="005B319F" w:rsidRDefault="00D954A3" w:rsidP="00D954A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B319F">
        <w:rPr>
          <w:rFonts w:ascii="Times New Roman" w:hAnsi="Times New Roman" w:cs="Times New Roman"/>
          <w:sz w:val="26"/>
          <w:szCs w:val="26"/>
          <w:lang w:val="en-US"/>
        </w:rPr>
        <w:t xml:space="preserve">T: As I said – that’s fine. Anyway, I think we need to limit it to close friends and family members. Even the scary ones. </w:t>
      </w:r>
    </w:p>
    <w:p w14:paraId="7DFFA877" w14:textId="77777777" w:rsidR="00D954A3" w:rsidRPr="005B319F" w:rsidRDefault="00D954A3" w:rsidP="00D954A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B319F">
        <w:rPr>
          <w:rFonts w:ascii="Times New Roman" w:hAnsi="Times New Roman" w:cs="Times New Roman"/>
          <w:sz w:val="26"/>
          <w:szCs w:val="26"/>
          <w:lang w:val="en-US"/>
        </w:rPr>
        <w:t xml:space="preserve">B: I sort of get both excited and nervous when I think about it. </w:t>
      </w:r>
    </w:p>
    <w:p w14:paraId="53EEC827" w14:textId="77777777" w:rsidR="00D954A3" w:rsidRPr="005B319F" w:rsidRDefault="00D954A3" w:rsidP="00D954A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B319F">
        <w:rPr>
          <w:rFonts w:ascii="Times New Roman" w:hAnsi="Times New Roman" w:cs="Times New Roman"/>
          <w:sz w:val="26"/>
          <w:szCs w:val="26"/>
          <w:lang w:val="en-US"/>
        </w:rPr>
        <w:t xml:space="preserve">T: It’ll be fine. So, the next question is where? </w:t>
      </w:r>
    </w:p>
    <w:p w14:paraId="0A8161CE" w14:textId="77777777" w:rsidR="00D954A3" w:rsidRPr="005B319F" w:rsidRDefault="00D954A3" w:rsidP="00D954A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B319F">
        <w:rPr>
          <w:rFonts w:ascii="Times New Roman" w:hAnsi="Times New Roman" w:cs="Times New Roman"/>
          <w:sz w:val="26"/>
          <w:szCs w:val="26"/>
          <w:lang w:val="en-US"/>
        </w:rPr>
        <w:t xml:space="preserve">B: Well, there’s that lovely old hotel … you know, near where my cousin lives. </w:t>
      </w:r>
    </w:p>
    <w:p w14:paraId="2091C2F3" w14:textId="77777777" w:rsidR="00D954A3" w:rsidRPr="005B319F" w:rsidRDefault="00D954A3" w:rsidP="00D954A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B319F">
        <w:rPr>
          <w:rFonts w:ascii="Times New Roman" w:hAnsi="Times New Roman" w:cs="Times New Roman"/>
          <w:sz w:val="26"/>
          <w:szCs w:val="26"/>
          <w:lang w:val="en-US"/>
        </w:rPr>
        <w:t xml:space="preserve">T: Oh … Regent’s Lodge. </w:t>
      </w:r>
    </w:p>
    <w:p w14:paraId="12F0B714" w14:textId="77777777" w:rsidR="00D954A3" w:rsidRPr="005B319F" w:rsidRDefault="00D954A3" w:rsidP="00D954A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B319F">
        <w:rPr>
          <w:rFonts w:ascii="Times New Roman" w:hAnsi="Times New Roman" w:cs="Times New Roman"/>
          <w:sz w:val="26"/>
          <w:szCs w:val="26"/>
          <w:lang w:val="en-US"/>
        </w:rPr>
        <w:t xml:space="preserve">B: Actually … thinking about where … after we’re married. Where are we going to live? </w:t>
      </w:r>
    </w:p>
    <w:p w14:paraId="37AC22BA" w14:textId="77777777" w:rsidR="00D954A3" w:rsidRPr="005B319F" w:rsidRDefault="00D954A3" w:rsidP="00D954A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B319F">
        <w:rPr>
          <w:rFonts w:ascii="Times New Roman" w:hAnsi="Times New Roman" w:cs="Times New Roman"/>
          <w:sz w:val="26"/>
          <w:szCs w:val="26"/>
          <w:lang w:val="en-US"/>
        </w:rPr>
        <w:t xml:space="preserve">T: Hm. Good question. </w:t>
      </w:r>
    </w:p>
    <w:p w14:paraId="61BD16B4" w14:textId="2867C76F" w:rsidR="00333BE6" w:rsidRPr="005B319F" w:rsidRDefault="00D954A3" w:rsidP="00D954A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B319F">
        <w:rPr>
          <w:rFonts w:ascii="Times New Roman" w:hAnsi="Times New Roman" w:cs="Times New Roman"/>
          <w:sz w:val="26"/>
          <w:szCs w:val="26"/>
          <w:lang w:val="en-US"/>
        </w:rPr>
        <w:t>B: What you might call a necessary detail.</w:t>
      </w:r>
    </w:p>
    <w:p w14:paraId="305AC78A" w14:textId="25A5C749" w:rsidR="005B319F" w:rsidRPr="005B319F" w:rsidRDefault="005B319F" w:rsidP="00D954A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3DB004D" w14:textId="71EDC340" w:rsidR="005B319F" w:rsidRPr="005B319F" w:rsidRDefault="005B319F" w:rsidP="00D954A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B319F">
        <w:rPr>
          <w:rFonts w:ascii="Times New Roman" w:hAnsi="Times New Roman" w:cs="Times New Roman"/>
          <w:i/>
          <w:iCs/>
          <w:sz w:val="26"/>
          <w:szCs w:val="26"/>
        </w:rPr>
        <w:t>TOM: Então, se convidarmos apenas família próxima e amigos...</w:t>
      </w:r>
      <w:r w:rsidRPr="005B319F">
        <w:rPr>
          <w:rFonts w:ascii="Times New Roman" w:hAnsi="Times New Roman" w:cs="Times New Roman"/>
          <w:i/>
          <w:iCs/>
          <w:sz w:val="26"/>
          <w:szCs w:val="26"/>
        </w:rPr>
        <w:br/>
        <w:t xml:space="preserve">BECKY: Vamos ter que convidar a tia </w:t>
      </w:r>
      <w:proofErr w:type="spellStart"/>
      <w:r w:rsidRPr="005B319F">
        <w:rPr>
          <w:rFonts w:ascii="Times New Roman" w:hAnsi="Times New Roman" w:cs="Times New Roman"/>
          <w:i/>
          <w:iCs/>
          <w:sz w:val="26"/>
          <w:szCs w:val="26"/>
        </w:rPr>
        <w:t>Clare</w:t>
      </w:r>
      <w:proofErr w:type="spellEnd"/>
      <w:r w:rsidRPr="005B319F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Pr="005B319F">
        <w:rPr>
          <w:rFonts w:ascii="Times New Roman" w:hAnsi="Times New Roman" w:cs="Times New Roman"/>
          <w:i/>
          <w:iCs/>
          <w:sz w:val="26"/>
          <w:szCs w:val="26"/>
        </w:rPr>
        <w:br/>
        <w:t xml:space="preserve">T: Sua tia </w:t>
      </w:r>
      <w:proofErr w:type="spellStart"/>
      <w:r w:rsidRPr="005B319F">
        <w:rPr>
          <w:rFonts w:ascii="Times New Roman" w:hAnsi="Times New Roman" w:cs="Times New Roman"/>
          <w:i/>
          <w:iCs/>
          <w:sz w:val="26"/>
          <w:szCs w:val="26"/>
        </w:rPr>
        <w:t>Clare</w:t>
      </w:r>
      <w:proofErr w:type="spellEnd"/>
      <w:r w:rsidRPr="005B319F">
        <w:rPr>
          <w:rFonts w:ascii="Times New Roman" w:hAnsi="Times New Roman" w:cs="Times New Roman"/>
          <w:i/>
          <w:iCs/>
          <w:sz w:val="26"/>
          <w:szCs w:val="26"/>
        </w:rPr>
        <w:t>, a louca?</w:t>
      </w:r>
      <w:r w:rsidRPr="005B319F">
        <w:rPr>
          <w:rFonts w:ascii="Times New Roman" w:hAnsi="Times New Roman" w:cs="Times New Roman"/>
          <w:i/>
          <w:iCs/>
          <w:sz w:val="26"/>
          <w:szCs w:val="26"/>
        </w:rPr>
        <w:br/>
        <w:t>B: Temos que convidá-la.</w:t>
      </w:r>
      <w:r w:rsidRPr="005B319F">
        <w:rPr>
          <w:rFonts w:ascii="Times New Roman" w:hAnsi="Times New Roman" w:cs="Times New Roman"/>
          <w:i/>
          <w:iCs/>
          <w:sz w:val="26"/>
          <w:szCs w:val="26"/>
        </w:rPr>
        <w:br/>
        <w:t>T: Claro, poderíamos sentá-la ao lado do meu tio Fred.</w:t>
      </w:r>
      <w:r w:rsidRPr="005B319F">
        <w:rPr>
          <w:rFonts w:ascii="Times New Roman" w:hAnsi="Times New Roman" w:cs="Times New Roman"/>
          <w:i/>
          <w:iCs/>
          <w:sz w:val="26"/>
          <w:szCs w:val="26"/>
        </w:rPr>
        <w:br/>
        <w:t>B: Mas ele nunca diz nada.</w:t>
      </w:r>
      <w:r w:rsidRPr="005B319F">
        <w:rPr>
          <w:rFonts w:ascii="Times New Roman" w:hAnsi="Times New Roman" w:cs="Times New Roman"/>
          <w:i/>
          <w:iCs/>
          <w:sz w:val="26"/>
          <w:szCs w:val="26"/>
        </w:rPr>
        <w:br/>
        <w:t>T: Exatamente – o par perfeito.</w:t>
      </w:r>
      <w:r w:rsidRPr="005B319F">
        <w:rPr>
          <w:rFonts w:ascii="Times New Roman" w:hAnsi="Times New Roman" w:cs="Times New Roman"/>
          <w:i/>
          <w:iCs/>
          <w:sz w:val="26"/>
          <w:szCs w:val="26"/>
        </w:rPr>
        <w:br/>
        <w:t>B: Quem mais? E quanto às pessoas com quem você trabalha?</w:t>
      </w:r>
      <w:r w:rsidRPr="005B319F">
        <w:rPr>
          <w:rFonts w:ascii="Times New Roman" w:hAnsi="Times New Roman" w:cs="Times New Roman"/>
          <w:i/>
          <w:iCs/>
          <w:sz w:val="26"/>
          <w:szCs w:val="26"/>
        </w:rPr>
        <w:br/>
        <w:t>T: Hum – não sei sobre isso.</w:t>
      </w:r>
      <w:r w:rsidRPr="005B319F">
        <w:rPr>
          <w:rFonts w:ascii="Times New Roman" w:hAnsi="Times New Roman" w:cs="Times New Roman"/>
          <w:i/>
          <w:iCs/>
          <w:sz w:val="26"/>
          <w:szCs w:val="26"/>
        </w:rPr>
        <w:br/>
        <w:t>B: Sempre pode</w:t>
      </w:r>
      <w:r>
        <w:rPr>
          <w:rFonts w:ascii="Times New Roman" w:hAnsi="Times New Roman" w:cs="Times New Roman"/>
          <w:i/>
          <w:iCs/>
          <w:sz w:val="26"/>
          <w:szCs w:val="26"/>
        </w:rPr>
        <w:t>mos</w:t>
      </w:r>
      <w:r w:rsidRPr="005B319F">
        <w:rPr>
          <w:rFonts w:ascii="Times New Roman" w:hAnsi="Times New Roman" w:cs="Times New Roman"/>
          <w:i/>
          <w:iCs/>
          <w:sz w:val="26"/>
          <w:szCs w:val="26"/>
        </w:rPr>
        <w:t xml:space="preserve"> convidá-los para a recepção à noite.</w:t>
      </w:r>
      <w:r w:rsidRPr="005B319F">
        <w:rPr>
          <w:rFonts w:ascii="Times New Roman" w:hAnsi="Times New Roman" w:cs="Times New Roman"/>
          <w:i/>
          <w:iCs/>
          <w:sz w:val="26"/>
          <w:szCs w:val="26"/>
        </w:rPr>
        <w:br/>
        <w:t>T: Não acha que seria mais fácil não convidá-los?</w:t>
      </w:r>
      <w:r w:rsidRPr="005B319F">
        <w:rPr>
          <w:rFonts w:ascii="Times New Roman" w:hAnsi="Times New Roman" w:cs="Times New Roman"/>
          <w:i/>
          <w:iCs/>
          <w:sz w:val="26"/>
          <w:szCs w:val="26"/>
        </w:rPr>
        <w:br/>
        <w:t>B: Mas eu gostaria de convidar a Tessa.</w:t>
      </w:r>
      <w:r w:rsidRPr="005B319F">
        <w:rPr>
          <w:rFonts w:ascii="Times New Roman" w:hAnsi="Times New Roman" w:cs="Times New Roman"/>
          <w:i/>
          <w:iCs/>
          <w:sz w:val="26"/>
          <w:szCs w:val="26"/>
        </w:rPr>
        <w:br/>
        <w:t>T: Como eu disse – tudo bem. Enfim, acho que precisamos limitar a lista a amigos próximos e familiares. Mesmo os assustadores.</w:t>
      </w:r>
      <w:r w:rsidRPr="005B319F">
        <w:rPr>
          <w:rFonts w:ascii="Times New Roman" w:hAnsi="Times New Roman" w:cs="Times New Roman"/>
          <w:i/>
          <w:iCs/>
          <w:sz w:val="26"/>
          <w:szCs w:val="26"/>
        </w:rPr>
        <w:br/>
        <w:t>B: Eu meio que fico animada e nervosa quando penso nisso.</w:t>
      </w:r>
      <w:r w:rsidRPr="005B319F">
        <w:rPr>
          <w:rFonts w:ascii="Times New Roman" w:hAnsi="Times New Roman" w:cs="Times New Roman"/>
          <w:i/>
          <w:iCs/>
          <w:sz w:val="26"/>
          <w:szCs w:val="26"/>
        </w:rPr>
        <w:br/>
        <w:t>T: Vai dar tudo certo. Então, a próxima pergunta é: onde?</w:t>
      </w:r>
      <w:r w:rsidRPr="005B319F">
        <w:rPr>
          <w:rFonts w:ascii="Times New Roman" w:hAnsi="Times New Roman" w:cs="Times New Roman"/>
          <w:i/>
          <w:iCs/>
          <w:sz w:val="26"/>
          <w:szCs w:val="26"/>
        </w:rPr>
        <w:br/>
        <w:t>B: Bem, tem aquele hotel antigo e charmoso... você sabe, perto de onde meu primo mora.</w:t>
      </w:r>
      <w:r w:rsidRPr="005B319F">
        <w:rPr>
          <w:rFonts w:ascii="Times New Roman" w:hAnsi="Times New Roman" w:cs="Times New Roman"/>
          <w:i/>
          <w:iCs/>
          <w:sz w:val="26"/>
          <w:szCs w:val="26"/>
        </w:rPr>
        <w:br/>
        <w:t xml:space="preserve">T: Ah... </w:t>
      </w:r>
      <w:proofErr w:type="spellStart"/>
      <w:r w:rsidRPr="005B319F">
        <w:rPr>
          <w:rFonts w:ascii="Times New Roman" w:hAnsi="Times New Roman" w:cs="Times New Roman"/>
          <w:i/>
          <w:iCs/>
          <w:sz w:val="26"/>
          <w:szCs w:val="26"/>
        </w:rPr>
        <w:t>Regent’s</w:t>
      </w:r>
      <w:proofErr w:type="spellEnd"/>
      <w:r w:rsidRPr="005B319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B319F">
        <w:rPr>
          <w:rFonts w:ascii="Times New Roman" w:hAnsi="Times New Roman" w:cs="Times New Roman"/>
          <w:i/>
          <w:iCs/>
          <w:sz w:val="26"/>
          <w:szCs w:val="26"/>
        </w:rPr>
        <w:t>Lodge</w:t>
      </w:r>
      <w:proofErr w:type="spellEnd"/>
      <w:r w:rsidRPr="005B319F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Pr="005B319F">
        <w:rPr>
          <w:rFonts w:ascii="Times New Roman" w:hAnsi="Times New Roman" w:cs="Times New Roman"/>
          <w:i/>
          <w:iCs/>
          <w:sz w:val="26"/>
          <w:szCs w:val="26"/>
        </w:rPr>
        <w:br/>
        <w:t xml:space="preserve">B: Na verdade... pensando no lugar... depois que nos casarmos. Onde vamos </w:t>
      </w:r>
      <w:r w:rsidRPr="005B319F">
        <w:rPr>
          <w:rFonts w:ascii="Times New Roman" w:hAnsi="Times New Roman" w:cs="Times New Roman"/>
          <w:i/>
          <w:iCs/>
          <w:sz w:val="26"/>
          <w:szCs w:val="26"/>
        </w:rPr>
        <w:lastRenderedPageBreak/>
        <w:t>morar?</w:t>
      </w:r>
      <w:r w:rsidRPr="005B319F">
        <w:rPr>
          <w:rFonts w:ascii="Times New Roman" w:hAnsi="Times New Roman" w:cs="Times New Roman"/>
          <w:i/>
          <w:iCs/>
          <w:sz w:val="26"/>
          <w:szCs w:val="26"/>
        </w:rPr>
        <w:br/>
        <w:t>T: Hm. Boa pergunta.</w:t>
      </w:r>
      <w:r w:rsidRPr="005B319F">
        <w:rPr>
          <w:rFonts w:ascii="Times New Roman" w:hAnsi="Times New Roman" w:cs="Times New Roman"/>
          <w:i/>
          <w:iCs/>
          <w:sz w:val="26"/>
          <w:szCs w:val="26"/>
        </w:rPr>
        <w:br/>
        <w:t>B: O que você chamaria de um detalhe necessário.</w:t>
      </w:r>
    </w:p>
    <w:bookmarkEnd w:id="0"/>
    <w:p w14:paraId="2E1CEF21" w14:textId="77777777" w:rsidR="002D7F2B" w:rsidRPr="005B319F" w:rsidRDefault="002D7F2B" w:rsidP="00D954A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70E8282" w14:textId="77777777" w:rsidR="002D7F2B" w:rsidRPr="005B319F" w:rsidRDefault="002D7F2B" w:rsidP="00D954A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2B16D92" w14:textId="77777777" w:rsidR="002D7F2B" w:rsidRPr="005B319F" w:rsidRDefault="002D7F2B" w:rsidP="00D954A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BC56AA9" w14:textId="77777777" w:rsidR="002D7F2B" w:rsidRPr="005B319F" w:rsidRDefault="002D7F2B" w:rsidP="00D954A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F99892B" w14:textId="77777777" w:rsidR="002D7F2B" w:rsidRPr="005B319F" w:rsidRDefault="002D7F2B" w:rsidP="00D954A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030242B" w14:textId="77777777" w:rsidR="002D7F2B" w:rsidRPr="005B319F" w:rsidRDefault="002D7F2B" w:rsidP="00D954A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1E84EAE" w14:textId="77777777" w:rsidR="002D7F2B" w:rsidRPr="005B319F" w:rsidRDefault="002D7F2B" w:rsidP="00D954A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81F2083" w14:textId="77777777" w:rsidR="002D7F2B" w:rsidRPr="005B319F" w:rsidRDefault="002D7F2B" w:rsidP="00D954A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D2EF703" w14:textId="77777777" w:rsidR="002D7F2B" w:rsidRPr="005B319F" w:rsidRDefault="002D7F2B" w:rsidP="00D954A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DC71B7D" w14:textId="77777777" w:rsidR="002D7F2B" w:rsidRPr="005B319F" w:rsidRDefault="002D7F2B" w:rsidP="00D954A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A764561" w14:textId="77777777" w:rsidR="002D7F2B" w:rsidRPr="005B319F" w:rsidRDefault="002D7F2B" w:rsidP="00D954A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6507235" w14:textId="77777777" w:rsidR="002D7F2B" w:rsidRPr="005B319F" w:rsidRDefault="002D7F2B" w:rsidP="00D954A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73A182C" w14:textId="77777777" w:rsidR="002D7F2B" w:rsidRPr="005B319F" w:rsidRDefault="002D7F2B" w:rsidP="00D954A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ABE1D4F" w14:textId="77777777" w:rsidR="002D7F2B" w:rsidRPr="005B319F" w:rsidRDefault="002D7F2B" w:rsidP="00D954A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A774AEB" w14:textId="77777777" w:rsidR="002D7F2B" w:rsidRPr="005B319F" w:rsidRDefault="002D7F2B" w:rsidP="00D954A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D8216DF" w14:textId="77777777" w:rsidR="002D7F2B" w:rsidRPr="005B319F" w:rsidRDefault="002D7F2B" w:rsidP="00D954A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2B472BC" w14:textId="77777777" w:rsidR="002D7F2B" w:rsidRPr="005B319F" w:rsidRDefault="002D7F2B" w:rsidP="00D954A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FA24460" w14:textId="77777777" w:rsidR="002D7F2B" w:rsidRPr="005B319F" w:rsidRDefault="002D7F2B" w:rsidP="00D954A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F260BEA" w14:textId="77777777" w:rsidR="002D7F2B" w:rsidRPr="005B319F" w:rsidRDefault="002D7F2B" w:rsidP="00D954A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1A3F636" w14:textId="77777777" w:rsidR="002D7F2B" w:rsidRPr="005B319F" w:rsidRDefault="002D7F2B" w:rsidP="00D954A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A29462B" w14:textId="77777777" w:rsidR="002D7F2B" w:rsidRPr="005B319F" w:rsidRDefault="002D7F2B" w:rsidP="00D954A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C759D37" w14:textId="77777777" w:rsidR="002D7F2B" w:rsidRPr="005B319F" w:rsidRDefault="002D7F2B" w:rsidP="00D954A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71D064C" w14:textId="77777777" w:rsidR="002D7F2B" w:rsidRPr="005B319F" w:rsidRDefault="002D7F2B" w:rsidP="00D954A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F8757BE" w14:textId="77777777" w:rsidR="002D7F2B" w:rsidRPr="005B319F" w:rsidRDefault="002D7F2B" w:rsidP="00D954A3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2D7F2B" w:rsidRPr="005B319F" w:rsidSect="005B319F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A3"/>
    <w:rsid w:val="00103D4F"/>
    <w:rsid w:val="002929F4"/>
    <w:rsid w:val="002D7F2B"/>
    <w:rsid w:val="00333BE6"/>
    <w:rsid w:val="005B319F"/>
    <w:rsid w:val="00936B92"/>
    <w:rsid w:val="00D9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207EC"/>
  <w15:chartTrackingRefBased/>
  <w15:docId w15:val="{71B5F818-8E01-4FD4-9913-FBA3CC96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2024-11-12T10:58:00Z</dcterms:created>
  <dcterms:modified xsi:type="dcterms:W3CDTF">2024-11-13T13:35:00Z</dcterms:modified>
</cp:coreProperties>
</file>