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97F1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  <w:lang w:val="en-US"/>
        </w:rPr>
        <w:t>SAM</w:t>
      </w:r>
      <w:r w:rsidR="00994AEE" w:rsidRPr="00490FB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90FB8">
        <w:rPr>
          <w:rFonts w:ascii="Times New Roman" w:hAnsi="Times New Roman" w:cs="Times New Roman"/>
          <w:sz w:val="26"/>
          <w:szCs w:val="26"/>
          <w:lang w:val="en-US"/>
        </w:rPr>
        <w:t xml:space="preserve"> O</w:t>
      </w:r>
      <w:r w:rsidR="00952395" w:rsidRPr="00490FB8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90FB8">
        <w:rPr>
          <w:rFonts w:ascii="Times New Roman" w:hAnsi="Times New Roman" w:cs="Times New Roman"/>
          <w:sz w:val="26"/>
          <w:szCs w:val="26"/>
          <w:lang w:val="en-US"/>
        </w:rPr>
        <w:t xml:space="preserve">, so what was I showing you? </w:t>
      </w:r>
      <w:r w:rsidRPr="00490FB8">
        <w:rPr>
          <w:rFonts w:ascii="Times New Roman" w:hAnsi="Times New Roman" w:cs="Times New Roman"/>
          <w:sz w:val="26"/>
          <w:szCs w:val="26"/>
        </w:rPr>
        <w:t xml:space="preserve">The food. The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sandwiches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The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most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important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is,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don’t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touch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food.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Remember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always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use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these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tongs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pick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food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else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? Oh,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espresso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machine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Uh,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coffee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cup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button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Is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clear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458AECE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BECKY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O</w:t>
      </w:r>
      <w:r w:rsidR="007F6854" w:rsidRPr="00490FB8">
        <w:rPr>
          <w:rFonts w:ascii="Times New Roman" w:hAnsi="Times New Roman" w:cs="Times New Roman"/>
          <w:sz w:val="26"/>
          <w:szCs w:val="26"/>
        </w:rPr>
        <w:t>k</w:t>
      </w:r>
      <w:r w:rsidRPr="00490FB8">
        <w:rPr>
          <w:rFonts w:ascii="Times New Roman" w:hAnsi="Times New Roman" w:cs="Times New Roman"/>
          <w:sz w:val="26"/>
          <w:szCs w:val="26"/>
        </w:rPr>
        <w:t>, I</w:t>
      </w:r>
      <w:r w:rsidR="007F6854"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854" w:rsidRPr="00490FB8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="007F6854"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854" w:rsidRPr="00490FB8">
        <w:rPr>
          <w:rFonts w:ascii="Times New Roman" w:hAnsi="Times New Roman" w:cs="Times New Roman"/>
          <w:sz w:val="26"/>
          <w:szCs w:val="26"/>
        </w:rPr>
        <w:t>I</w:t>
      </w:r>
      <w:r w:rsidRPr="00490FB8">
        <w:rPr>
          <w:rFonts w:ascii="Times New Roman" w:hAnsi="Times New Roman" w:cs="Times New Roman"/>
          <w:sz w:val="26"/>
          <w:szCs w:val="26"/>
        </w:rPr>
        <w:t>’ll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remember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36B56E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S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Another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remember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tables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they’re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numbered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7F6854" w:rsidRPr="00490FB8">
        <w:rPr>
          <w:rFonts w:ascii="Times New Roman" w:hAnsi="Times New Roman" w:cs="Times New Roman"/>
          <w:sz w:val="26"/>
          <w:szCs w:val="26"/>
        </w:rPr>
        <w:t>,</w:t>
      </w:r>
      <w:r w:rsidRPr="00490FB8">
        <w:rPr>
          <w:rFonts w:ascii="Times New Roman" w:hAnsi="Times New Roman" w:cs="Times New Roman"/>
          <w:sz w:val="26"/>
          <w:szCs w:val="26"/>
        </w:rPr>
        <w:t xml:space="preserve"> it starts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1 over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round to 15. O</w:t>
      </w:r>
      <w:r w:rsidR="007F6854" w:rsidRPr="00490FB8">
        <w:rPr>
          <w:rFonts w:ascii="Times New Roman" w:hAnsi="Times New Roman" w:cs="Times New Roman"/>
          <w:sz w:val="26"/>
          <w:szCs w:val="26"/>
        </w:rPr>
        <w:t>k</w:t>
      </w:r>
      <w:r w:rsidRPr="00490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2DB1754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Yes,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count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15! </w:t>
      </w:r>
    </w:p>
    <w:p w14:paraId="4A1AA73D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S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Hah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– I still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mixed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myself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Oh,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say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hello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Phil.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our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most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regular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customer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  <w:r w:rsidR="007F6854" w:rsidRPr="00490FB8">
        <w:rPr>
          <w:rFonts w:ascii="Times New Roman" w:hAnsi="Times New Roman" w:cs="Times New Roman"/>
          <w:sz w:val="26"/>
          <w:szCs w:val="26"/>
        </w:rPr>
        <w:t xml:space="preserve">Phil? Phil? </w:t>
      </w:r>
    </w:p>
    <w:p w14:paraId="7B8EB210" w14:textId="77777777" w:rsidR="007F6854" w:rsidRPr="00490FB8" w:rsidRDefault="007F6854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 xml:space="preserve">PHIL: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typing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miles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away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>.</w:t>
      </w:r>
    </w:p>
    <w:p w14:paraId="2C520706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S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cousin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Becky.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She’s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started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E44AB8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PHIL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nice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meet you. </w:t>
      </w:r>
    </w:p>
    <w:p w14:paraId="0E135102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177D3D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S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Phil’s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writing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a novel. </w:t>
      </w:r>
    </w:p>
    <w:p w14:paraId="1E2C59E4" w14:textId="77777777" w:rsidR="00994AEE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A novel!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Amazing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81334E" w14:textId="77777777" w:rsidR="00C918E5" w:rsidRPr="00490FB8" w:rsidRDefault="00F53D68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P</w:t>
      </w:r>
      <w:r w:rsidR="00994AEE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fiction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story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  <w:r w:rsidR="007F6854" w:rsidRPr="00490FB8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="007F6854" w:rsidRPr="00490FB8">
        <w:rPr>
          <w:rFonts w:ascii="Times New Roman" w:hAnsi="Times New Roman" w:cs="Times New Roman"/>
          <w:sz w:val="26"/>
          <w:szCs w:val="26"/>
        </w:rPr>
        <w:t>h</w:t>
      </w:r>
      <w:r w:rsidRPr="00490FB8">
        <w:rPr>
          <w:rFonts w:ascii="Times New Roman" w:hAnsi="Times New Roman" w:cs="Times New Roman"/>
          <w:sz w:val="26"/>
          <w:szCs w:val="26"/>
        </w:rPr>
        <w:t>aven’t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very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far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yet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>.</w:t>
      </w:r>
    </w:p>
    <w:p w14:paraId="459A0902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S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He comes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café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write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call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him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JK. You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– like JK Rowling.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wrote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first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Harry Potter book in a café. </w:t>
      </w:r>
    </w:p>
    <w:p w14:paraId="41586B1E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Oh,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78122C1F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EMMA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Oh,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you are.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Lovely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you, Becky.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We’re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pleased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you’re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working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339360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Me too. I’m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enjoy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it, I’m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A9BC4B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E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husband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looking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explaining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everything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7A94ACF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B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Oh</w:t>
      </w:r>
      <w:r w:rsidR="00952395" w:rsidRPr="00490FB8">
        <w:rPr>
          <w:rFonts w:ascii="Times New Roman" w:hAnsi="Times New Roman" w:cs="Times New Roman"/>
          <w:sz w:val="26"/>
          <w:szCs w:val="26"/>
        </w:rPr>
        <w:t>,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yes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I’m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getting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hang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it –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slowly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A7BE90" w14:textId="77777777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P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She’s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469292" w14:textId="66610BF2" w:rsidR="00994AEE" w:rsidRPr="00490FB8" w:rsidRDefault="00994AEE" w:rsidP="00490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FB8">
        <w:rPr>
          <w:rFonts w:ascii="Times New Roman" w:hAnsi="Times New Roman" w:cs="Times New Roman"/>
          <w:sz w:val="26"/>
          <w:szCs w:val="26"/>
        </w:rPr>
        <w:t>E</w:t>
      </w:r>
      <w:r w:rsidR="007F6854" w:rsidRPr="00490FB8">
        <w:rPr>
          <w:rFonts w:ascii="Times New Roman" w:hAnsi="Times New Roman" w:cs="Times New Roman"/>
          <w:sz w:val="26"/>
          <w:szCs w:val="26"/>
        </w:rPr>
        <w:t>:</w:t>
      </w:r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you’ve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met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Phil.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He’s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to make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café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famous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you’ll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FB8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490FB8">
        <w:rPr>
          <w:rFonts w:ascii="Times New Roman" w:hAnsi="Times New Roman" w:cs="Times New Roman"/>
          <w:sz w:val="26"/>
          <w:szCs w:val="26"/>
        </w:rPr>
        <w:t>.</w:t>
      </w:r>
    </w:p>
    <w:p w14:paraId="06D9290A" w14:textId="54081B7B" w:rsidR="00490FB8" w:rsidRPr="00490FB8" w:rsidRDefault="00490FB8" w:rsidP="00490FB8">
      <w:pPr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p w14:paraId="56132D04" w14:textId="4925AFA0" w:rsidR="00490FB8" w:rsidRPr="00490FB8" w:rsidRDefault="00490FB8" w:rsidP="00490FB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90FB8">
        <w:rPr>
          <w:rFonts w:ascii="Times New Roman" w:hAnsi="Times New Roman" w:cs="Times New Roman"/>
          <w:i/>
          <w:iCs/>
          <w:sz w:val="26"/>
          <w:szCs w:val="26"/>
        </w:rPr>
        <w:t xml:space="preserve">SAM: Ok, então o que eu estava te mostrando? A comida. Os sanduíches estão todos aqui. A coisa mais importante é, não toque na comida. Lembre-se de sempre usar essas pinças para pegar a comida. E o que mais? Ah, a máquina de </w:t>
      </w:r>
      <w:proofErr w:type="spellStart"/>
      <w:r w:rsidRPr="00490FB8">
        <w:rPr>
          <w:rFonts w:ascii="Times New Roman" w:hAnsi="Times New Roman" w:cs="Times New Roman"/>
          <w:i/>
          <w:iCs/>
          <w:sz w:val="26"/>
          <w:szCs w:val="26"/>
        </w:rPr>
        <w:t>espresso</w:t>
      </w:r>
      <w:proofErr w:type="spellEnd"/>
      <w:r w:rsidRPr="00490FB8">
        <w:rPr>
          <w:rFonts w:ascii="Times New Roman" w:hAnsi="Times New Roman" w:cs="Times New Roman"/>
          <w:i/>
          <w:iCs/>
          <w:sz w:val="26"/>
          <w:szCs w:val="26"/>
        </w:rPr>
        <w:t>. O café vai aqui, o copo ali, e você aperta este botão. Está claro?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BECKY: Ok, acho que vou me lembrar disso.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S: Outra coisa para lembrar são as mesas – elas estão todas numeradas. Então, começa com o número 1 ali e vai até o 15. Ok, entendeu?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B: Sim, claro. Acho que consigo contar até 15!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 xml:space="preserve">S: </w:t>
      </w:r>
      <w:proofErr w:type="spellStart"/>
      <w:r w:rsidRPr="00490FB8">
        <w:rPr>
          <w:rFonts w:ascii="Times New Roman" w:hAnsi="Times New Roman" w:cs="Times New Roman"/>
          <w:i/>
          <w:iCs/>
          <w:sz w:val="26"/>
          <w:szCs w:val="26"/>
        </w:rPr>
        <w:t>Hah</w:t>
      </w:r>
      <w:proofErr w:type="spellEnd"/>
      <w:r w:rsidRPr="00490FB8">
        <w:rPr>
          <w:rFonts w:ascii="Times New Roman" w:hAnsi="Times New Roman" w:cs="Times New Roman"/>
          <w:i/>
          <w:iCs/>
          <w:sz w:val="26"/>
          <w:szCs w:val="26"/>
        </w:rPr>
        <w:t xml:space="preserve"> – eu ainda me confundo com elas. Ah, diga olá para o Phil. Ele é nosso cliente mais frequente. Phil? Phil?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PHIL: Desculpe, eu estava digitando, estava longe.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S: Esta é minha prima Becky. Ela acabou de começar aqui.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PHIL: Oi, prazer em te conhecer.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lastRenderedPageBreak/>
        <w:t>B: Oi.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S: O Phil está escrevendo um romance.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B: Um romance! Incrível.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P: Bem, é só uma história de ficção científica. Ainda não fui muito longe.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S: Ele vem ao café para escrever. Nós o chamamos de JK. Você sabe – tipo JK Rowling. Ela escreveu o primeiro livro de Harry Potter em um café.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B: Ah, certo!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EMMA: Ah, aí está você. Que bom te ver, Becky. Estamos muito felizes que você está trabalhando aqui.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B: Eu também. Tenho certeza de que vou gostar.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E: Meu marido está cuidando de você e explicando tudo?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B: Ah, sim, estou pegando o jeito – devagar.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P: Ela está indo muito bem.</w:t>
      </w:r>
      <w:r w:rsidRPr="00490FB8">
        <w:rPr>
          <w:rFonts w:ascii="Times New Roman" w:hAnsi="Times New Roman" w:cs="Times New Roman"/>
          <w:i/>
          <w:iCs/>
          <w:sz w:val="26"/>
          <w:szCs w:val="26"/>
        </w:rPr>
        <w:br/>
        <w:t>E: E vejo que você conheceu o Phil. Ele vai tornar o café famoso um dia, você vai ver.</w:t>
      </w:r>
    </w:p>
    <w:sectPr w:rsidR="00490FB8" w:rsidRPr="00490FB8" w:rsidSect="0074318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68"/>
    <w:rsid w:val="003B293C"/>
    <w:rsid w:val="00490FB8"/>
    <w:rsid w:val="00706C7D"/>
    <w:rsid w:val="0074318B"/>
    <w:rsid w:val="00752B89"/>
    <w:rsid w:val="007F6854"/>
    <w:rsid w:val="00952395"/>
    <w:rsid w:val="00994AEE"/>
    <w:rsid w:val="009D47DD"/>
    <w:rsid w:val="00BA084A"/>
    <w:rsid w:val="00C918E5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9F9"/>
  <w15:chartTrackingRefBased/>
  <w15:docId w15:val="{A3516F94-96B0-4C42-8BF9-AE82FF01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90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2024-10-01T11:18:00Z</dcterms:created>
  <dcterms:modified xsi:type="dcterms:W3CDTF">2024-10-02T12:28:00Z</dcterms:modified>
</cp:coreProperties>
</file>