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61" w:rsidRPr="00546961" w:rsidRDefault="00546961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>Choose the right definition for the given word.</w:t>
      </w:r>
    </w:p>
    <w:p w:rsidR="00546961" w:rsidRPr="00546961" w:rsidRDefault="00546961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1. empty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in your mind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containing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anything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easy to see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sick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2. depend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to move forward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jump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to need someone or something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look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something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3. price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a sweet candy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much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something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cost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a music show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d. a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school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4. select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to change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>b. to keep doing somethin</w:t>
      </w:r>
      <w:r w:rsidRPr="00546961">
        <w:rPr>
          <w:rFonts w:ascii="Times New Roman" w:hAnsi="Times New Roman" w:cs="Times New Roman"/>
          <w:sz w:val="26"/>
          <w:szCs w:val="26"/>
          <w:lang w:val="en-US"/>
        </w:rPr>
        <w:t>g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to choose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fight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5. item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a path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>b. someone who keeps the law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a thing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>d. a place to watch a show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6. tool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something you study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b. a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group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players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a loud noise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>d. something that helps you do a tas</w:t>
      </w:r>
      <w:r w:rsidRPr="00546961">
        <w:rPr>
          <w:rFonts w:ascii="Times New Roman" w:hAnsi="Times New Roman" w:cs="Times New Roman"/>
          <w:sz w:val="26"/>
          <w:szCs w:val="26"/>
          <w:lang w:val="en-US"/>
        </w:rPr>
        <w:t>k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7. crowd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a group of people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>b. a flat piece of wood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100 years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d. a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sign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8. dish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something no one knows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an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answer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a grown person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d. a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plate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9. communicate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to shut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Pr="00546961">
        <w:rPr>
          <w:rFonts w:ascii="Times New Roman" w:hAnsi="Times New Roman" w:cs="Times New Roman"/>
          <w:sz w:val="26"/>
          <w:szCs w:val="26"/>
          <w:lang w:val="en-US"/>
        </w:rPr>
        <w:t>to go to where you can’t be seen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to talk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leave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proofErr w:type="spellStart"/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exact 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not on the top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light</w:t>
      </w:r>
    </w:p>
    <w:p w:rsidR="00134221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>c. from a place nearby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6961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perfect</w:t>
      </w:r>
      <w:proofErr w:type="spellEnd"/>
      <w:r w:rsidRPr="00546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961">
        <w:rPr>
          <w:rFonts w:ascii="Times New Roman" w:hAnsi="Times New Roman" w:cs="Times New Roman"/>
          <w:sz w:val="26"/>
          <w:szCs w:val="26"/>
        </w:rPr>
        <w:t>amount</w:t>
      </w:r>
      <w:proofErr w:type="spellEnd"/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0320C" w:rsidRPr="00546961" w:rsidRDefault="00546961" w:rsidP="0000320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46961">
        <w:rPr>
          <w:rFonts w:ascii="Times New Roman" w:hAnsi="Times New Roman" w:cs="Times New Roman"/>
          <w:b/>
          <w:bCs/>
          <w:sz w:val="26"/>
          <w:szCs w:val="26"/>
        </w:rPr>
        <w:t xml:space="preserve">Reading </w:t>
      </w:r>
      <w:proofErr w:type="spellStart"/>
      <w:r w:rsidRPr="00546961">
        <w:rPr>
          <w:rFonts w:ascii="Times New Roman" w:hAnsi="Times New Roman" w:cs="Times New Roman"/>
          <w:b/>
          <w:bCs/>
          <w:sz w:val="26"/>
          <w:szCs w:val="26"/>
        </w:rPr>
        <w:t>Comprehension</w:t>
      </w:r>
      <w:proofErr w:type="spellEnd"/>
    </w:p>
    <w:p w:rsidR="00546961" w:rsidRPr="00546961" w:rsidRDefault="00546961" w:rsidP="0000320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1. What is the story about?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>a. A chicke</w:t>
      </w:r>
      <w:bookmarkStart w:id="0" w:name="_GoBack"/>
      <w:bookmarkEnd w:id="0"/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n finding a friend to depend on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b. A chicken making bread out of wheat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Why a cat’s store did not have any items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d. The exact amount of wheat needed to make bread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2. What did the cat do when the chicken asked him to help make the bread?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He did not communicate with her.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b. He argued with the little red chicken.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He said that he would gather all the things needed to make the bread.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d. He treated her very nicely.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3. How did the cat find the chicken’s store?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He saw tools being sold outside of the store.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b. He saw a stone with the store’s name.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>c. His friend told him to purchase bread there.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d. He saw a sign that indicated her property.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4. What did the cat do when he saw the fresh bread?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a. He selected the product for himself.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b. He tried to buy some of it for a price.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t xml:space="preserve">c. He brought a crowd of friends with him to eat. </w:t>
      </w:r>
    </w:p>
    <w:p w:rsidR="0000320C" w:rsidRPr="00546961" w:rsidRDefault="0000320C" w:rsidP="00003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6961">
        <w:rPr>
          <w:rFonts w:ascii="Times New Roman" w:hAnsi="Times New Roman" w:cs="Times New Roman"/>
          <w:sz w:val="26"/>
          <w:szCs w:val="26"/>
          <w:lang w:val="en-US"/>
        </w:rPr>
        <w:lastRenderedPageBreak/>
        <w:t>d. He asked why her store was empty.</w:t>
      </w:r>
    </w:p>
    <w:sectPr w:rsidR="0000320C" w:rsidRPr="00546961" w:rsidSect="0054696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C"/>
    <w:rsid w:val="0000320C"/>
    <w:rsid w:val="00134221"/>
    <w:rsid w:val="001A3775"/>
    <w:rsid w:val="0054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88D2"/>
  <w15:chartTrackingRefBased/>
  <w15:docId w15:val="{6AD90966-E74B-498B-AAC5-9A2C58C8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2023-08-07T21:17:00Z</dcterms:created>
  <dcterms:modified xsi:type="dcterms:W3CDTF">2023-08-07T21:55:00Z</dcterms:modified>
</cp:coreProperties>
</file>