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952" w:rsidRPr="003D7AD3" w:rsidRDefault="00EC3952" w:rsidP="00EC3952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b/>
          <w:bCs/>
          <w:sz w:val="26"/>
          <w:szCs w:val="26"/>
          <w:lang w:val="en-US"/>
        </w:rPr>
        <w:t>Choose the right definition for the given word.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1. roll 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a. to rest 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a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rule</w:t>
      </w:r>
      <w:proofErr w:type="spellEnd"/>
    </w:p>
    <w:p w:rsidR="003A3FF9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c. to grow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move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turning</w:t>
      </w:r>
      <w:proofErr w:type="spellEnd"/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2. error 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a. a nice man 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b. very old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c. something you do wrong</w:t>
      </w: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d. open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land</w:t>
      </w:r>
      <w:proofErr w:type="spellEnd"/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3952" w:rsidRPr="003D7AD3" w:rsidRDefault="00EC3952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hurt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disagree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much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something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costs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nature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d. to do something that causes pain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>4. reside</w:t>
      </w:r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relax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b. to live in a place for long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rest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move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6. continue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a. to be in the right place</w:t>
      </w: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stay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keep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something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normal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perfect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amount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friendly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strange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different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rare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quiet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full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interesting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seen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often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visible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nature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easy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see</w:t>
      </w:r>
      <w:proofErr w:type="spellEnd"/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>c. new</w:t>
      </w:r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>d. normal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field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a. open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land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AD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3D7AD3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3D7AD3">
        <w:rPr>
          <w:rFonts w:ascii="Times New Roman" w:hAnsi="Times New Roman" w:cs="Times New Roman"/>
          <w:sz w:val="26"/>
          <w:szCs w:val="26"/>
        </w:rPr>
        <w:t xml:space="preserve"> reside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c. a </w:t>
      </w:r>
      <w:r w:rsidRPr="003D7AD3">
        <w:rPr>
          <w:rFonts w:ascii="Times New Roman" w:hAnsi="Times New Roman" w:cs="Times New Roman"/>
          <w:sz w:val="26"/>
          <w:szCs w:val="26"/>
          <w:lang w:val="en-US"/>
        </w:rPr>
        <w:t>Thing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d. a too</w:t>
      </w: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5318F" w:rsidRPr="003D7AD3" w:rsidRDefault="00F5318F" w:rsidP="00EC3952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F5318F" w:rsidRPr="003D7AD3" w:rsidRDefault="003D7AD3" w:rsidP="00EC395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D7AD3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3D7AD3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3D7AD3" w:rsidRP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a. Why the sun child has a beautiful smile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b. Why a wild dog hurt a sun child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c. An error that the sun child once made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d. How the jackal got his visible black mark Answer the questions.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2. What kind of girl was the sun child?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a. She was rare and beautiful.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b. She was likely very shy.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c. She was an ill child.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d. She was a normal child.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3. Why did the jackal run into the field?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a. To continue his journey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b. It wanted a new place to reside.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c. To take a nap and relax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d. To get away from the sun child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4. What happened at the end of the story?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a. The sun child forgot the experience.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b. The sun child became aware of the jackal’s black back. </w:t>
      </w:r>
    </w:p>
    <w:p w:rsid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 xml:space="preserve">c. The sun child rolled off the jackal’s back. </w:t>
      </w:r>
    </w:p>
    <w:p w:rsidR="003D7AD3" w:rsidRPr="003D7AD3" w:rsidRDefault="003D7AD3" w:rsidP="00EC3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AD3">
        <w:rPr>
          <w:rFonts w:ascii="Times New Roman" w:hAnsi="Times New Roman" w:cs="Times New Roman"/>
          <w:sz w:val="26"/>
          <w:szCs w:val="26"/>
          <w:lang w:val="en-US"/>
        </w:rPr>
        <w:t>d. The sun child has stayed upon the jackal’s back since then.</w:t>
      </w:r>
    </w:p>
    <w:sectPr w:rsidR="003D7AD3" w:rsidRPr="003D7AD3" w:rsidSect="00F5318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52"/>
    <w:rsid w:val="003A3FF9"/>
    <w:rsid w:val="003D7AD3"/>
    <w:rsid w:val="00EC3952"/>
    <w:rsid w:val="00F5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CA66"/>
  <w15:chartTrackingRefBased/>
  <w15:docId w15:val="{C9786041-2232-4952-AC49-F206BCFA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2023-04-10T20:51:00Z</dcterms:created>
  <dcterms:modified xsi:type="dcterms:W3CDTF">2023-04-10T21:15:00Z</dcterms:modified>
</cp:coreProperties>
</file>