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Check (V) the sentence with the bolded word that makes better sense.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The girl’s positive words made me feel better.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>b. We took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the village out of the house.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The calm girl yelled a lot.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The team members asked Kate to represent them at the dinner.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I was content to stay at home by the warm fire.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My mom punished me for doing my homework.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The man expected me to say yes.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The issue did not taste very good.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I behaved wisely while I was asleep.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I avoided my friend because she had laughed at me.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>a. At first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 I was nervous, but then I started to feel calm.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The angry bear looked content.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When my dog died, it made me feel positive.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Few people live in the village.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I wanted to avoid food, so I bought a sandwich.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The class needed to talk about the issue.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The students behaved quite well for their new teacher.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b. Students are expected to be late to class.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 xml:space="preserve">a. I was punished because I broke the window. </w:t>
      </w:r>
    </w:p>
    <w:p w:rsidR="00906C9E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sz w:val="26"/>
          <w:szCs w:val="26"/>
          <w:lang w:val="en-US"/>
        </w:rPr>
        <w:t>b. The man represented the award to the girl.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Pr="00C24B00" w:rsidRDefault="00C24B00" w:rsidP="00C24B0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24B00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C24B00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What is this story mainly about?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a. A dog that is frequently bad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b. A dog’s stroll through town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c. A content man and his dog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d. A village that liked John’s dog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2. What is true of the dog?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a. He likes none of John’s friends.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b. He shakes his head too much.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c. He bites when it’s not appropriate.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d. He expects people to be calm around him.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3. Why did the issue with the dog bother John?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a. People didn’t think of John in a positive way.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b. People avoided going to John’s house.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c. People didn’t want John to represent them.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d. People didn’t like the song that John played.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4. What did John do to stop the dog’s bad habit?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a. He instructed the dog on learning tricks.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b. He punished the dog for biting. </w:t>
      </w:r>
    </w:p>
    <w:p w:rsid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 xml:space="preserve">c. He was patient and showed concern. </w:t>
      </w:r>
    </w:p>
    <w:p w:rsidR="00C24B00" w:rsidRPr="00AA3CB1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A3CB1">
        <w:rPr>
          <w:rFonts w:ascii="Times New Roman" w:hAnsi="Times New Roman" w:cs="Times New Roman"/>
          <w:sz w:val="26"/>
          <w:szCs w:val="26"/>
          <w:lang w:val="en-US"/>
        </w:rPr>
        <w:t>d. He put a bell around the dog’s neck.</w:t>
      </w:r>
    </w:p>
    <w:p w:rsidR="00C24B00" w:rsidRPr="00C24B00" w:rsidRDefault="00C24B00" w:rsidP="00C24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24B00" w:rsidRPr="00C24B00" w:rsidSect="00C24B0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00"/>
    <w:rsid w:val="00906C9E"/>
    <w:rsid w:val="00C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C0B"/>
  <w15:chartTrackingRefBased/>
  <w15:docId w15:val="{CFA92B9D-9A69-4411-9E92-D0D0153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2023-04-03T17:38:00Z</dcterms:created>
  <dcterms:modified xsi:type="dcterms:W3CDTF">2023-04-03T17:45:00Z</dcterms:modified>
</cp:coreProperties>
</file>