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M: Hi! My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Maria. </w:t>
      </w:r>
      <w:r w:rsidRPr="00766241">
        <w:rPr>
          <w:rFonts w:ascii="Times New Roman" w:hAnsi="Times New Roman" w:cs="Times New Roman"/>
          <w:sz w:val="26"/>
          <w:szCs w:val="26"/>
        </w:rPr>
        <w:t xml:space="preserve">I’m </w:t>
      </w:r>
      <w:proofErr w:type="spellStart"/>
      <w:r w:rsidRPr="00766241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7662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241">
        <w:rPr>
          <w:rFonts w:ascii="Times New Roman" w:hAnsi="Times New Roman" w:cs="Times New Roman"/>
          <w:sz w:val="26"/>
          <w:szCs w:val="26"/>
        </w:rPr>
        <w:t>Segovia</w:t>
      </w:r>
      <w:proofErr w:type="spellEnd"/>
      <w:r w:rsidRPr="007662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241">
        <w:rPr>
          <w:rFonts w:ascii="Times New Roman" w:hAnsi="Times New Roman" w:cs="Times New Roman"/>
          <w:sz w:val="26"/>
          <w:szCs w:val="26"/>
        </w:rPr>
        <w:t>near</w:t>
      </w:r>
      <w:proofErr w:type="spellEnd"/>
      <w:r w:rsidRPr="00766241">
        <w:rPr>
          <w:rFonts w:ascii="Times New Roman" w:hAnsi="Times New Roman" w:cs="Times New Roman"/>
          <w:sz w:val="26"/>
          <w:szCs w:val="26"/>
        </w:rPr>
        <w:t xml:space="preserve"> Madrid. </w:t>
      </w: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This is Anna.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my English friend.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18 and she lives in Oxford.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going to visit Anna in Oxford. This is an email from Anna.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Hi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Maria How are you? We are really looking forward to your visit. Here is a video of my family. See you soon! Anna x </w:t>
      </w:r>
    </w:p>
    <w:p w:rsidR="008B0E55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meet my family. This is my dad. His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Patrick.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forty-six.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Hi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mum.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L: Oh, hi!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My mum’s name is Liz.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forty-four?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L: Anna! Thirty-nine, please! </w:t>
      </w: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Oh, OK! My mum’s name is Liz.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thirty-nine.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Hi!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Hi!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That sounds good!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Thanks. </w:t>
      </w: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My sister’s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Jessica.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sixteen.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766241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766241">
        <w:rPr>
          <w:rFonts w:ascii="Times New Roman" w:hAnsi="Times New Roman" w:cs="Times New Roman"/>
          <w:sz w:val="26"/>
          <w:szCs w:val="26"/>
        </w:rPr>
        <w:t xml:space="preserve"> Tom! </w:t>
      </w:r>
      <w:proofErr w:type="spellStart"/>
      <w:r w:rsidRPr="00766241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766241">
        <w:rPr>
          <w:rFonts w:ascii="Times New Roman" w:hAnsi="Times New Roman" w:cs="Times New Roman"/>
          <w:sz w:val="26"/>
          <w:szCs w:val="26"/>
        </w:rPr>
        <w:t xml:space="preserve"> Tom! </w:t>
      </w:r>
      <w:r w:rsidRPr="00766241">
        <w:rPr>
          <w:rFonts w:ascii="Times New Roman" w:hAnsi="Times New Roman" w:cs="Times New Roman"/>
          <w:sz w:val="26"/>
          <w:szCs w:val="26"/>
          <w:lang w:val="en-US"/>
        </w:rPr>
        <w:t>Tom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!!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T: Oh, hi.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Is it a good game?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T: Yeah,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Good! My brother’s name is Tom.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nine. Hello, Archie! Our dog’s name is Archie.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five months old. Archie is my friend.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my family! My mum, my dad, my sister and my dog. Oh, and my brother!</w:t>
      </w:r>
    </w:p>
    <w:p w:rsidR="00007BC2" w:rsidRPr="00766241" w:rsidRDefault="00007BC2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My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John Williams.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32 years old. I live with my wife, Sarah, here in our house in Manchester. I get up at six o’clock. Sarah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doesn’t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get up. I give the cats breakfast. Then I go running. I like running. I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smoke! Tea?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S: Mm. Yes, please. Thanks.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Sarah gets up at seven o’clock and we have breakfast. We have cereal and a cup of tea. I get to work at half past eight. I work for a BMW dealer.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a salesman. I really like my job. I sell new and used cars. I work with Andy. Andy is a very good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salesman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. I sell one or two cars a week. I leave work at five o’clock and then I go home. I cook dinner. We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eat meat, but we eat fish. Sarah finishes work at six.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a doctor.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S: Hi!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Hi! Good day?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S: OK, thanks.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S: 40, 15. Game! </w:t>
      </w: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J: On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Saturdays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we play tennis. Sarah likes tennis</w:t>
      </w:r>
      <w:r w:rsidRPr="0076624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M: Oh great, another email from Anna in England.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see, what does she say? Hi Maria Thank you for your email. Here is a video of our house. See you soon!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Hi, this is my house.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a big garden and there are some trees. Here, Archie! Here, Archie! Here, Archie! Downstairs there are three rooms.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a living room, a study and a kitchen.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there’s a hall. In the living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room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there’s a piano, a fireplace and a television. Oh, and there’s an armchair and a sofa. 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In the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study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there’s a computer and a bookcase. My mum works in the study. Oh, hi mum!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L: Hello, Anna. Yes, the study is my room.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In the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kitchen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there’s a table, a cooker, a sink, a dishwasher, a fridge and a freezer. Archie sleeps in the kitchen.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P: And we cook and eat in the kitchen.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Yes, of course.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P: Would you like a glass of orange juice?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Oh, yes please! </w:t>
      </w:r>
    </w:p>
    <w:p w:rsidR="00007BC2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P: There. </w:t>
      </w:r>
    </w:p>
    <w:p w:rsidR="00766241" w:rsidRP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>A: Thanks, dad.</w:t>
      </w:r>
    </w:p>
    <w:p w:rsidR="00766241" w:rsidRDefault="00766241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A: Upstairs there are four bedrooms and a bathroom.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Mum and Dad’s room, Jessica’s room, Tom’s room and my room.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Jessica’s room.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very nice.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Tom’s room. It’s, </w:t>
      </w:r>
      <w:proofErr w:type="spellStart"/>
      <w:r w:rsidRPr="00766241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, OK! In the bathroom,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a bath, a toilet and a sink.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in my room there’s a desk, a bed and a stereo. I love my </w:t>
      </w:r>
      <w:proofErr w:type="gramStart"/>
      <w:r w:rsidRPr="00766241">
        <w:rPr>
          <w:rFonts w:ascii="Times New Roman" w:hAnsi="Times New Roman" w:cs="Times New Roman"/>
          <w:sz w:val="26"/>
          <w:szCs w:val="26"/>
          <w:lang w:val="en-US"/>
        </w:rPr>
        <w:t>room,</w:t>
      </w:r>
      <w:proofErr w:type="gramEnd"/>
      <w:r w:rsidRPr="00766241">
        <w:rPr>
          <w:rFonts w:ascii="Times New Roman" w:hAnsi="Times New Roman" w:cs="Times New Roman"/>
          <w:sz w:val="26"/>
          <w:szCs w:val="26"/>
          <w:lang w:val="en-US"/>
        </w:rPr>
        <w:t xml:space="preserve"> it’s the best room in the house!</w:t>
      </w:r>
    </w:p>
    <w:p w:rsidR="00007BC2" w:rsidRDefault="00007BC2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7BC2" w:rsidRDefault="00007BC2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one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Today’s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my birthday. I got this DV cam … so this is my video diary.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25 today.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a quarter of a hundred. Today is the first day of the rest of my life.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going to get into shape.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Eat less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exercise more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. Oh, did I mention that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going to go out with David in two weeks’ time? Yes, David asked me out!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I’ve got to look good.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… this is my new fitness </w:t>
      </w:r>
      <w:proofErr w:type="spellStart"/>
      <w:r w:rsidRPr="009B36A7">
        <w:rPr>
          <w:rFonts w:ascii="Times New Roman" w:hAnsi="Times New Roman" w:cs="Times New Roman"/>
          <w:sz w:val="26"/>
          <w:szCs w:val="26"/>
          <w:lang w:val="en-US"/>
        </w:rPr>
        <w:t>rota</w:t>
      </w:r>
      <w:proofErr w:type="spell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going to go running once a day … And I’m going to do exercises twice a day … morning and evening.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I’m going to go swimming three times a week.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I’m going to eat less.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every day. No snacks, no crisps, no sweets, and no cake. I start tomorrow. Well, today is my birthday …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two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… six o’clock in the morning … and I’m going to go running. I feel … well, I feel a bit sick, actually.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three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This is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really tough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. My knees hurt.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a bad foot. My back aches. But … my stomach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well, …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it still feels a bit soft, actually.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no pain, no gain.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five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 running today.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a stomach ache from all those abdominal exercises … it really hurts … and </w:t>
      </w:r>
      <w:proofErr w:type="spell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, well, it’s raining. It looks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really cold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start again tomorrow.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eight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into my second week now and </w:t>
      </w:r>
      <w:proofErr w:type="spell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… well, I’m not following the </w:t>
      </w:r>
      <w:proofErr w:type="spellStart"/>
      <w:r w:rsidRPr="009B36A7">
        <w:rPr>
          <w:rFonts w:ascii="Times New Roman" w:hAnsi="Times New Roman" w:cs="Times New Roman"/>
          <w:sz w:val="26"/>
          <w:szCs w:val="26"/>
          <w:lang w:val="en-US"/>
        </w:rPr>
        <w:t>rota</w:t>
      </w:r>
      <w:proofErr w:type="spell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. I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haven’t got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enough time.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I’ve got to have a social life.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I know, I know, I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shouldn’t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eat biscuits.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this isn’t a snack, it’s my dinner. I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have time to make anything to eat this evening.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just too busy at work … And well, they are organic – look!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eleven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OK,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got three days left.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I’m going to start running again. Seriously.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thirteen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This is the last day. My date with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David’s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tomorrow.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got a bit behind with my training, so today I’m going to do everything. </w:t>
      </w:r>
    </w:p>
    <w:p w:rsidR="00007BC2" w:rsidRPr="009B36A7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fourteen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7BC2" w:rsidRDefault="00007BC2" w:rsidP="00007BC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David’s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going to call for me in … a couple of minutes.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really excited and I look … well I look OK, I think. Certainly better than I did a couple of weeks ago. I just hope we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go dancing. My body aches so much … Oh no, not again. Oh, oh dear, I guess I should turn it off. Ah! Ah, my back. I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move! Oh, </w:t>
      </w:r>
      <w:proofErr w:type="gramStart"/>
      <w:r w:rsidRPr="009B36A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B36A7">
        <w:rPr>
          <w:rFonts w:ascii="Times New Roman" w:hAnsi="Times New Roman" w:cs="Times New Roman"/>
          <w:sz w:val="26"/>
          <w:szCs w:val="26"/>
          <w:lang w:val="en-US"/>
        </w:rPr>
        <w:t xml:space="preserve"> just perfect.</w:t>
      </w:r>
    </w:p>
    <w:bookmarkEnd w:id="0"/>
    <w:p w:rsidR="00007BC2" w:rsidRPr="00766241" w:rsidRDefault="00007BC2" w:rsidP="00007BC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07BC2" w:rsidRPr="00766241" w:rsidSect="00007BC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41"/>
    <w:rsid w:val="00007BC2"/>
    <w:rsid w:val="00766241"/>
    <w:rsid w:val="008456DC"/>
    <w:rsid w:val="008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F09B-24B0-4B0B-B29C-5A531BCA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2021-11-24T14:25:00Z</dcterms:created>
  <dcterms:modified xsi:type="dcterms:W3CDTF">2021-11-24T15:20:00Z</dcterms:modified>
</cp:coreProperties>
</file>