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Don’t be so quick to judgment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 have a bad/good feeling about this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 can’t imagine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A little bird told me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>Let me see what I can do for you.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Look out!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Think fast!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You can’t be serious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Go ahead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 no big deal.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What can I do for you?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What are you </w:t>
      </w:r>
      <w:proofErr w:type="spellStart"/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 do?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Hurry up!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We need to talk.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 killing the mood.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You win some</w:t>
      </w:r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you lose some</w:t>
      </w:r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Please have a seat.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 all over the place.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 have no idea.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 think there must be some kind of mistake.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 play dumb with me.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 have faith in you.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Living the dream = doing exactly what you want and loving it, often used sarcastically when you’re not happy with what you’re doing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 want nothing to do with it = I don’t want to be involved </w:t>
      </w:r>
    </w:p>
    <w:p w:rsidR="005656EB" w:rsidRPr="00DE5A4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076F0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 washing my hands of this whole situation. </w:t>
      </w:r>
      <w:r w:rsidRPr="00DE5A40">
        <w:rPr>
          <w:rFonts w:ascii="Times New Roman" w:hAnsi="Times New Roman" w:cs="Times New Roman"/>
          <w:sz w:val="26"/>
          <w:szCs w:val="26"/>
          <w:lang w:val="en-US"/>
        </w:rPr>
        <w:t xml:space="preserve">I’m removing myself from being involved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It’s up to you = it’s your decision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He wouldn’t hurt a fly = this person is harmless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We’re short on time = limited time to do something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 xml:space="preserve">I think I’ll pass = polite way to say no </w:t>
      </w:r>
    </w:p>
    <w:p w:rsidR="005656EB" w:rsidRPr="00B076F0" w:rsidRDefault="005656EB" w:rsidP="005656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076F0">
        <w:rPr>
          <w:rFonts w:ascii="Times New Roman" w:hAnsi="Times New Roman" w:cs="Times New Roman"/>
          <w:sz w:val="26"/>
          <w:szCs w:val="26"/>
          <w:lang w:val="en-US"/>
        </w:rPr>
        <w:t>So glad you could make it.</w:t>
      </w:r>
    </w:p>
    <w:p w:rsidR="007059FE" w:rsidRDefault="007059FE">
      <w:pPr>
        <w:rPr>
          <w:lang w:val="en-US"/>
        </w:rPr>
      </w:pP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1. Não seja tão rápido em julgar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2. Tenho um mau / bom pressentimento sobre isso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3. Não consigo imaginar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4. Um passarinho me disse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 xml:space="preserve">5. Deixe-me ver o que posso fazer por </w:t>
      </w:r>
      <w:proofErr w:type="gramStart"/>
      <w:r w:rsidRPr="000A38B3">
        <w:rPr>
          <w:rFonts w:ascii="Times New Roman" w:hAnsi="Times New Roman" w:cs="Times New Roman"/>
          <w:i/>
          <w:sz w:val="26"/>
          <w:szCs w:val="26"/>
        </w:rPr>
        <w:t>você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0A38B3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6. Cuidado!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7. Pense rápido!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8. Você não pode estar falando sério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9. Vá em frente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10. Não é </w:t>
      </w:r>
      <w:r>
        <w:rPr>
          <w:rFonts w:ascii="Times New Roman" w:hAnsi="Times New Roman" w:cs="Times New Roman"/>
          <w:i/>
          <w:sz w:val="26"/>
          <w:szCs w:val="26"/>
        </w:rPr>
        <w:t xml:space="preserve">nada demais. 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11. O que posso fazer por você?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12. O que você vai fazer?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13. Apresse-se!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14. Precisamos conversar.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 xml:space="preserve">15. Você está </w:t>
      </w:r>
      <w:r>
        <w:rPr>
          <w:rFonts w:ascii="Times New Roman" w:hAnsi="Times New Roman" w:cs="Times New Roman"/>
          <w:i/>
          <w:sz w:val="26"/>
          <w:szCs w:val="26"/>
        </w:rPr>
        <w:t xml:space="preserve">arruinando o momento. 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 xml:space="preserve">16. </w:t>
      </w:r>
      <w:r>
        <w:rPr>
          <w:rFonts w:ascii="Times New Roman" w:hAnsi="Times New Roman" w:cs="Times New Roman"/>
          <w:i/>
          <w:sz w:val="26"/>
          <w:szCs w:val="26"/>
        </w:rPr>
        <w:t xml:space="preserve">Às vezes a gente ganha, às vezes a gente perde. 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17. Por favor, sente-se.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 xml:space="preserve">18. Você está </w:t>
      </w:r>
      <w:r>
        <w:rPr>
          <w:rFonts w:ascii="Times New Roman" w:hAnsi="Times New Roman" w:cs="Times New Roman"/>
          <w:i/>
          <w:sz w:val="26"/>
          <w:szCs w:val="26"/>
        </w:rPr>
        <w:t>uma bagunça</w:t>
      </w:r>
      <w:r w:rsidRPr="000A38B3">
        <w:rPr>
          <w:rFonts w:ascii="Times New Roman" w:hAnsi="Times New Roman" w:cs="Times New Roman"/>
          <w:i/>
          <w:sz w:val="26"/>
          <w:szCs w:val="26"/>
        </w:rPr>
        <w:t>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19. Não tenho ideia.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20. Acho que deve haver algum tipo de engano.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21. Não se faça de bobo comigo.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22. Tenho fé em você.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 xml:space="preserve">23. Vivendo o sonho = fazer exatamente o que você quer e </w:t>
      </w:r>
      <w:r>
        <w:rPr>
          <w:rFonts w:ascii="Times New Roman" w:hAnsi="Times New Roman" w:cs="Times New Roman"/>
          <w:i/>
          <w:sz w:val="26"/>
          <w:szCs w:val="26"/>
        </w:rPr>
        <w:t>ama</w:t>
      </w:r>
      <w:r w:rsidRPr="000A38B3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mas</w:t>
      </w:r>
      <w:r w:rsidRPr="000A38B3">
        <w:rPr>
          <w:rFonts w:ascii="Times New Roman" w:hAnsi="Times New Roman" w:cs="Times New Roman"/>
          <w:i/>
          <w:sz w:val="26"/>
          <w:szCs w:val="26"/>
        </w:rPr>
        <w:t xml:space="preserve"> muitas vezes </w:t>
      </w:r>
      <w:r>
        <w:rPr>
          <w:rFonts w:ascii="Times New Roman" w:hAnsi="Times New Roman" w:cs="Times New Roman"/>
          <w:i/>
          <w:sz w:val="26"/>
          <w:szCs w:val="26"/>
        </w:rPr>
        <w:t xml:space="preserve">é </w:t>
      </w:r>
      <w:r w:rsidRPr="000A38B3">
        <w:rPr>
          <w:rFonts w:ascii="Times New Roman" w:hAnsi="Times New Roman" w:cs="Times New Roman"/>
          <w:i/>
          <w:sz w:val="26"/>
          <w:szCs w:val="26"/>
        </w:rPr>
        <w:t>usado sarcasticamente quando você não está feliz com o que está fazendo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24. Não quero ter nada a ver com isso = não quero estar envolvido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25. Estou lavando minhas mãos de toda essa situação. Estou</w:t>
      </w:r>
      <w:r>
        <w:rPr>
          <w:rFonts w:ascii="Times New Roman" w:hAnsi="Times New Roman" w:cs="Times New Roman"/>
          <w:i/>
          <w:sz w:val="26"/>
          <w:szCs w:val="26"/>
        </w:rPr>
        <w:t xml:space="preserve"> saindo fora disso, não irei mais me envolver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26. Depende de você = é sua decisão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27. Ele não machucaria uma mosca = esta pessoa é inofensiva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28. Temos pouco tempo = tempo limitado para fazer algo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A38B3">
        <w:rPr>
          <w:rFonts w:ascii="Times New Roman" w:hAnsi="Times New Roman" w:cs="Times New Roman"/>
          <w:i/>
          <w:sz w:val="26"/>
          <w:szCs w:val="26"/>
        </w:rPr>
        <w:t>29. Acho que vou passar = forma educada de dizer não</w:t>
      </w:r>
    </w:p>
    <w:p w:rsidR="000A38B3" w:rsidRPr="000A38B3" w:rsidRDefault="000A38B3" w:rsidP="000A38B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30. Que bom que você pôde vir, que você conseguiu isso, que isso deu certo. </w:t>
      </w:r>
      <w:bookmarkStart w:id="0" w:name="_GoBack"/>
      <w:bookmarkEnd w:id="0"/>
    </w:p>
    <w:sectPr w:rsidR="000A38B3" w:rsidRPr="000A38B3" w:rsidSect="000A38B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593D"/>
    <w:multiLevelType w:val="hybridMultilevel"/>
    <w:tmpl w:val="85823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EB"/>
    <w:rsid w:val="000A38B3"/>
    <w:rsid w:val="005656EB"/>
    <w:rsid w:val="007059FE"/>
    <w:rsid w:val="00A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44AD4-E699-48C0-823B-7F854E4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2021-08-23T17:25:00Z</dcterms:created>
  <dcterms:modified xsi:type="dcterms:W3CDTF">2021-08-25T13:26:00Z</dcterms:modified>
</cp:coreProperties>
</file>