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64B" w:rsidRPr="00BA164B" w:rsidRDefault="00BA164B" w:rsidP="00BA164B">
      <w:pPr>
        <w:rPr>
          <w:rFonts w:ascii="Times New Roman" w:hAnsi="Times New Roman" w:cs="Times New Roman"/>
          <w:sz w:val="28"/>
        </w:rPr>
      </w:pPr>
      <w:r w:rsidRPr="00BA164B">
        <w:rPr>
          <w:rFonts w:ascii="Times New Roman" w:hAnsi="Times New Roman" w:cs="Times New Roman"/>
          <w:sz w:val="28"/>
        </w:rPr>
        <w:t>This is Shelby. She's my best friend, and she's also my sister! She's fantastic, and she's single. OK, what can I tell you about Shelby? Well, she's thirty-one years old and she lives in Atlanta, Georgia. She's a nurse, and she works at night, so she doesn't have a lot of time to meet new people. She likes going out to eat (her favorite food is Chinese), cooking, reading, listening to jazz, and traveling. She speaks French, Spanish, and English. She loves basketball - it's her favorite sport. She watches basketball every weekend. She doesn't like shopping or loud music. She doesn't smoke. Shelby works hard but she also likes relaxing. She's a good friend and a great sister.</w:t>
      </w:r>
    </w:p>
    <w:p w:rsidR="0026676E" w:rsidRDefault="0026676E"/>
    <w:p w:rsidR="00BA164B" w:rsidRPr="00A626CA" w:rsidRDefault="00BA164B">
      <w:pPr>
        <w:rPr>
          <w:rFonts w:ascii="Times New Roman" w:hAnsi="Times New Roman" w:cs="Times New Roman"/>
          <w:i/>
          <w:sz w:val="28"/>
        </w:rPr>
      </w:pPr>
      <w:r w:rsidRPr="00A626CA">
        <w:rPr>
          <w:rFonts w:ascii="Times New Roman" w:hAnsi="Times New Roman" w:cs="Times New Roman"/>
          <w:i/>
          <w:sz w:val="28"/>
          <w:lang w:val="pt-BR"/>
        </w:rPr>
        <w:t xml:space="preserve">Esta é Shelby. Ela é minha melhor amiga e também minha irmã! Ela é fantástica e é solteira. OK, o que posso te contar sobre </w:t>
      </w:r>
      <w:r w:rsidR="00A626CA">
        <w:rPr>
          <w:rFonts w:ascii="Times New Roman" w:hAnsi="Times New Roman" w:cs="Times New Roman"/>
          <w:i/>
          <w:sz w:val="28"/>
          <w:lang w:val="pt-BR"/>
        </w:rPr>
        <w:t>a</w:t>
      </w:r>
      <w:bookmarkStart w:id="0" w:name="_GoBack"/>
      <w:bookmarkEnd w:id="0"/>
      <w:r w:rsidRPr="00A626CA">
        <w:rPr>
          <w:rFonts w:ascii="Times New Roman" w:hAnsi="Times New Roman" w:cs="Times New Roman"/>
          <w:i/>
          <w:sz w:val="28"/>
          <w:lang w:val="pt-BR"/>
        </w:rPr>
        <w:t xml:space="preserve"> Shelby? Ela tem trinta e um anos e mora em Atlanta, Georgia. Ela é enfermeira e trabalha à noite, então ela não tem muito tempo para conhecer novas pessoas. Ela gosta de sair para comer (sua comida favorita é chinesa), cozinhar, ler, ouvir jazz e viajar. Ela fala francês, espanhol e inglês. Ela ama basquete - é seu esporte favorito. Ela assiste basquete todo final de semana. Ela não gosta de fazer compras ou ouvir música alta. Ela não fuma. Shelby trabalha duro, mas também gosta de relaxar. </w:t>
      </w:r>
      <w:r w:rsidRPr="00A626CA">
        <w:rPr>
          <w:rFonts w:ascii="Times New Roman" w:hAnsi="Times New Roman" w:cs="Times New Roman"/>
          <w:i/>
          <w:sz w:val="28"/>
        </w:rPr>
        <w:t>Ela é uma boa amiga e uma ótima irmã.</w:t>
      </w:r>
    </w:p>
    <w:sectPr w:rsidR="00BA164B" w:rsidRPr="00A626CA" w:rsidSect="00BA164B">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4B"/>
    <w:rsid w:val="0026676E"/>
    <w:rsid w:val="00A626CA"/>
    <w:rsid w:val="00BA164B"/>
    <w:rsid w:val="00FB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D2436-2AEE-468A-9CBC-323EFB3E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4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210</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Ana Paula Oliveira</cp:lastModifiedBy>
  <cp:revision>3</cp:revision>
  <dcterms:created xsi:type="dcterms:W3CDTF">2018-04-23T14:03:00Z</dcterms:created>
  <dcterms:modified xsi:type="dcterms:W3CDTF">2021-05-05T16:14:00Z</dcterms:modified>
</cp:coreProperties>
</file>